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B5" w:rsidRPr="006A11B5" w:rsidRDefault="006A11B5" w:rsidP="006A11B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11B5" w:rsidRPr="006A11B5" w:rsidRDefault="006A11B5" w:rsidP="00071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B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A54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C60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УЛУЧШЕНИЮ ДЕЯТЕЛЬНОСТИ </w:t>
      </w:r>
      <w:r w:rsidR="00071160">
        <w:rPr>
          <w:rFonts w:ascii="Times New Roman" w:hAnsi="Times New Roman" w:cs="Times New Roman"/>
          <w:b/>
          <w:bCs/>
          <w:sz w:val="24"/>
          <w:szCs w:val="24"/>
        </w:rPr>
        <w:t>В ГБУЗ СК «ГОРОДСКАЯ КЛИНИЧЕСКАЯ ПОЛИКЛИНИКА №5» ГОРОДА СТАВРОПОЛЯ</w:t>
      </w:r>
    </w:p>
    <w:p w:rsidR="006A11B5" w:rsidRPr="006A11B5" w:rsidRDefault="00AB5938" w:rsidP="006A1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B126D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6A11B5" w:rsidRPr="006A11B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tbl>
      <w:tblPr>
        <w:tblW w:w="5000" w:type="pct"/>
        <w:tblLook w:val="0000"/>
      </w:tblPr>
      <w:tblGrid>
        <w:gridCol w:w="1046"/>
        <w:gridCol w:w="7201"/>
        <w:gridCol w:w="2783"/>
        <w:gridCol w:w="3756"/>
      </w:tblGrid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05704" w:rsidRPr="006A11B5" w:rsidRDefault="00D05704" w:rsidP="00CB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            Мероприятия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0711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ициальном сайте ГБУЗ СК «ГКП №5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Территориальную программу государственных гарантий бесплатного оказания гражданам медицинской помощи на территории Ставропольского края.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Зам. гл</w:t>
            </w:r>
            <w:proofErr w:type="gram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рача по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мониторинг удовлетворенности пациентов доступностью и качеством медицинской помощи путём анонимного анкетирования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татистик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К.М., зам. гл врача по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A278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медицинских советов рассматривать вопросы выполнения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этики, деонтологии,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медицинской помощи в ГБУЗ СК «ГКП №5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проведения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медсоветов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и качественное рассмотрение жалоб и обращений граждан по вопросам  медицинского обслуживания.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D05704" w:rsidRPr="006A11B5" w:rsidTr="009338DA">
        <w:tc>
          <w:tcPr>
            <w:tcW w:w="3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записи на приём через Единый портал здравоохранения Ставропольского края,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в холле учреждения</w:t>
            </w:r>
          </w:p>
        </w:tc>
        <w:tc>
          <w:tcPr>
            <w:tcW w:w="9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Николаев А.А.</w:t>
            </w:r>
          </w:p>
        </w:tc>
      </w:tr>
      <w:tr w:rsidR="00D05704" w:rsidRPr="006A11B5" w:rsidTr="009338DA">
        <w:trPr>
          <w:trHeight w:val="7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Принять необходимые меры по недопущению случаев 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невнимательного, бездушного отношения к пациентам, недобросовестного выполнения своих обязанностей медицинским персоналом.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главного врача</w:t>
            </w:r>
          </w:p>
        </w:tc>
      </w:tr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A278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регистратуру поликлиники дополнительной телефонной линией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Волков Б.М.</w:t>
            </w:r>
          </w:p>
        </w:tc>
      </w:tr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стендах в  ГБУЗ СК «ГКП №5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» и на официальном сайте информацию о перечне видов и объёмов медицинской помощи, получаемой населением безвозмездно  в рамках Территориальной программы государственных гарантий бесплатного оказания гражданам медицинской помощи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Ставропольского края на 2017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A278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О.В.,  </w:t>
            </w:r>
          </w:p>
          <w:p w:rsidR="00D05704" w:rsidRPr="006A11B5" w:rsidRDefault="00D05704" w:rsidP="00A2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Николаев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425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телефонной «горячей линии»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ГБУЗ СК  «ГКП №5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», телефон 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21-71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425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425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</w:p>
          <w:p w:rsidR="00D05704" w:rsidRPr="006A11B5" w:rsidRDefault="00D05704" w:rsidP="00425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администраторы</w:t>
            </w:r>
          </w:p>
        </w:tc>
      </w:tr>
      <w:tr w:rsidR="00D05704" w:rsidRPr="006A11B5" w:rsidTr="009338D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CB0E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425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оддерживать в актуальном состоянии на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стендах в  ГБУЗ СК «ГКП №5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информацию о контролирующих организациях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04" w:rsidRPr="006A11B5" w:rsidRDefault="00D05704" w:rsidP="00425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04" w:rsidRPr="006A11B5" w:rsidRDefault="00D05704" w:rsidP="00425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О.В.,  </w:t>
            </w:r>
          </w:p>
          <w:p w:rsidR="00D05704" w:rsidRPr="006A11B5" w:rsidRDefault="00D05704" w:rsidP="0042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Николаев 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6A11B5" w:rsidRDefault="006A11B5" w:rsidP="006A11B5"/>
    <w:p w:rsidR="009338DA" w:rsidRPr="009338DA" w:rsidRDefault="009338DA" w:rsidP="006A11B5">
      <w:pPr>
        <w:rPr>
          <w:rFonts w:ascii="Times New Roman" w:hAnsi="Times New Roman" w:cs="Times New Roman"/>
          <w:sz w:val="24"/>
          <w:szCs w:val="24"/>
        </w:rPr>
      </w:pPr>
      <w:r w:rsidRPr="009338DA">
        <w:rPr>
          <w:rFonts w:ascii="Times New Roman" w:hAnsi="Times New Roman" w:cs="Times New Roman"/>
          <w:sz w:val="24"/>
          <w:szCs w:val="24"/>
        </w:rPr>
        <w:t xml:space="preserve">Зам. главного врача по </w:t>
      </w:r>
      <w:proofErr w:type="spellStart"/>
      <w:r w:rsidRPr="009338DA">
        <w:rPr>
          <w:rFonts w:ascii="Times New Roman" w:hAnsi="Times New Roman" w:cs="Times New Roman"/>
          <w:sz w:val="24"/>
          <w:szCs w:val="24"/>
        </w:rPr>
        <w:t>медчасти</w:t>
      </w:r>
      <w:proofErr w:type="spellEnd"/>
      <w:r w:rsidRPr="0093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9338DA">
        <w:rPr>
          <w:rFonts w:ascii="Times New Roman" w:hAnsi="Times New Roman" w:cs="Times New Roman"/>
          <w:sz w:val="24"/>
          <w:szCs w:val="24"/>
        </w:rPr>
        <w:t>О.В.Никифоренко</w:t>
      </w:r>
      <w:proofErr w:type="spellEnd"/>
    </w:p>
    <w:p w:rsidR="00113571" w:rsidRDefault="00113571"/>
    <w:sectPr w:rsidR="00113571" w:rsidSect="00CF43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1B5"/>
    <w:rsid w:val="00071160"/>
    <w:rsid w:val="000F408A"/>
    <w:rsid w:val="00113571"/>
    <w:rsid w:val="00240F5D"/>
    <w:rsid w:val="003A3523"/>
    <w:rsid w:val="00483849"/>
    <w:rsid w:val="004D05D7"/>
    <w:rsid w:val="00511160"/>
    <w:rsid w:val="006A11B5"/>
    <w:rsid w:val="006A4859"/>
    <w:rsid w:val="007375A4"/>
    <w:rsid w:val="00875C60"/>
    <w:rsid w:val="008A1EFB"/>
    <w:rsid w:val="009338DA"/>
    <w:rsid w:val="00A27851"/>
    <w:rsid w:val="00A54B32"/>
    <w:rsid w:val="00AB126D"/>
    <w:rsid w:val="00AB5938"/>
    <w:rsid w:val="00CF43FF"/>
    <w:rsid w:val="00D05704"/>
    <w:rsid w:val="00E93302"/>
    <w:rsid w:val="00F8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AEB9-5C7E-461E-A449-C294AEF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</dc:creator>
  <cp:keywords/>
  <dc:description/>
  <cp:lastModifiedBy>НикифоренкоОВ</cp:lastModifiedBy>
  <cp:revision>17</cp:revision>
  <dcterms:created xsi:type="dcterms:W3CDTF">2015-12-22T07:42:00Z</dcterms:created>
  <dcterms:modified xsi:type="dcterms:W3CDTF">2017-02-02T06:18:00Z</dcterms:modified>
</cp:coreProperties>
</file>