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DE" w:rsidRDefault="00D964DE" w:rsidP="00D964DE">
      <w:pPr>
        <w:jc w:val="center"/>
        <w:outlineLvl w:val="0"/>
        <w:rPr>
          <w:b/>
          <w:sz w:val="40"/>
          <w:szCs w:val="40"/>
          <w:u w:val="single"/>
        </w:rPr>
      </w:pPr>
    </w:p>
    <w:p w:rsidR="00D964DE" w:rsidRDefault="00D964DE" w:rsidP="00D964DE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График работы врачей  отделения специализированной медицинской </w:t>
      </w:r>
    </w:p>
    <w:p w:rsidR="00D964DE" w:rsidRDefault="00D964DE" w:rsidP="00D964DE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помощи на  май  2019 г.</w:t>
      </w:r>
      <w:r>
        <w:rPr>
          <w:b/>
          <w:sz w:val="20"/>
        </w:rPr>
        <w:t xml:space="preserve">                                                                                            </w:t>
      </w:r>
    </w:p>
    <w:tbl>
      <w:tblPr>
        <w:tblW w:w="15568" w:type="dxa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3"/>
        <w:gridCol w:w="852"/>
        <w:gridCol w:w="426"/>
        <w:gridCol w:w="426"/>
        <w:gridCol w:w="426"/>
        <w:gridCol w:w="427"/>
        <w:gridCol w:w="426"/>
        <w:gridCol w:w="567"/>
        <w:gridCol w:w="425"/>
        <w:gridCol w:w="567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5D3DC8" w:rsidTr="005D3DC8">
        <w:trPr>
          <w:cantSplit/>
          <w:trHeight w:val="1136"/>
        </w:trPr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Число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i/>
                <w:color w:val="auto"/>
              </w:rPr>
            </w:pP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i/>
                <w:color w:val="auto"/>
              </w:rPr>
            </w:pPr>
          </w:p>
          <w:p w:rsidR="005D3DC8" w:rsidRDefault="005D3DC8">
            <w:pPr>
              <w:shd w:val="clear" w:color="auto" w:fill="EEECE1" w:themeFill="background2"/>
              <w:spacing w:line="276" w:lineRule="auto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Ф.И.О.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i/>
                <w:color w:val="auto"/>
                <w:sz w:val="12"/>
                <w:szCs w:val="12"/>
              </w:rPr>
            </w:pPr>
            <w:proofErr w:type="spellStart"/>
            <w:r>
              <w:rPr>
                <w:b/>
                <w:i/>
                <w:color w:val="auto"/>
                <w:sz w:val="12"/>
                <w:szCs w:val="12"/>
              </w:rPr>
              <w:t>Должн</w:t>
            </w:r>
            <w:proofErr w:type="spellEnd"/>
            <w:r>
              <w:rPr>
                <w:b/>
                <w:i/>
                <w:color w:val="auto"/>
                <w:sz w:val="12"/>
                <w:szCs w:val="12"/>
              </w:rPr>
              <w:t>., ставки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2"/>
              </w:rPr>
            </w:pPr>
            <w:r>
              <w:rPr>
                <w:b/>
                <w:color w:val="auto"/>
                <w:sz w:val="14"/>
                <w:szCs w:val="1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2"/>
              </w:rPr>
            </w:pPr>
            <w:r>
              <w:rPr>
                <w:b/>
                <w:color w:val="auto"/>
                <w:sz w:val="14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    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   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  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textDirection w:val="btL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  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textDirection w:val="btL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  31</w:t>
            </w:r>
          </w:p>
        </w:tc>
      </w:tr>
      <w:tr w:rsidR="005D3DC8" w:rsidTr="005D3DC8">
        <w:trPr>
          <w:trHeight w:val="939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 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Костарнова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Олеся Юрьевна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Врач </w:t>
            </w:r>
            <w:proofErr w:type="gramStart"/>
            <w:r>
              <w:rPr>
                <w:b/>
                <w:color w:val="auto"/>
                <w:sz w:val="12"/>
                <w:szCs w:val="12"/>
              </w:rPr>
              <w:t>–н</w:t>
            </w:r>
            <w:proofErr w:type="gramEnd"/>
            <w:r>
              <w:rPr>
                <w:b/>
                <w:color w:val="auto"/>
                <w:sz w:val="12"/>
                <w:szCs w:val="12"/>
              </w:rPr>
              <w:t>евролог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0.5 </w:t>
            </w:r>
            <w:proofErr w:type="spellStart"/>
            <w:proofErr w:type="gram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12</w:t>
            </w:r>
          </w:p>
        </w:tc>
      </w:tr>
      <w:tr w:rsidR="005D3DC8" w:rsidTr="005D3DC8">
        <w:trPr>
          <w:trHeight w:val="472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Гончарова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Виктория Сергеевна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Врач </w:t>
            </w:r>
            <w:proofErr w:type="gramStart"/>
            <w:r>
              <w:rPr>
                <w:b/>
                <w:color w:val="auto"/>
                <w:sz w:val="12"/>
                <w:szCs w:val="12"/>
              </w:rPr>
              <w:t>–н</w:t>
            </w:r>
            <w:proofErr w:type="gramEnd"/>
            <w:r>
              <w:rPr>
                <w:b/>
                <w:color w:val="auto"/>
                <w:sz w:val="12"/>
                <w:szCs w:val="12"/>
              </w:rPr>
              <w:t>евролог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0.5 </w:t>
            </w:r>
            <w:proofErr w:type="spellStart"/>
            <w:proofErr w:type="gram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</w:tr>
      <w:tr w:rsidR="005D3DC8" w:rsidTr="005D3DC8">
        <w:trPr>
          <w:trHeight w:val="472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Гончарова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Виктория Сергеевна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Врач </w:t>
            </w:r>
            <w:proofErr w:type="gramStart"/>
            <w:r>
              <w:rPr>
                <w:b/>
                <w:color w:val="auto"/>
                <w:sz w:val="12"/>
                <w:szCs w:val="12"/>
              </w:rPr>
              <w:t>–н</w:t>
            </w:r>
            <w:proofErr w:type="gramEnd"/>
            <w:r>
              <w:rPr>
                <w:b/>
                <w:color w:val="auto"/>
                <w:sz w:val="12"/>
                <w:szCs w:val="12"/>
              </w:rPr>
              <w:t>евролог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детский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0.5 </w:t>
            </w:r>
            <w:proofErr w:type="spellStart"/>
            <w:proofErr w:type="gram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</w:tc>
      </w:tr>
      <w:tr w:rsidR="005D3DC8" w:rsidTr="005D3DC8">
        <w:trPr>
          <w:trHeight w:val="624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Петрикова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Таиса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Георгиевна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proofErr w:type="spellStart"/>
            <w:r>
              <w:rPr>
                <w:b/>
                <w:color w:val="auto"/>
                <w:sz w:val="12"/>
                <w:szCs w:val="12"/>
              </w:rPr>
              <w:t>Врач-инфекц</w:t>
            </w:r>
            <w:proofErr w:type="spellEnd"/>
            <w:r>
              <w:rPr>
                <w:b/>
                <w:color w:val="auto"/>
                <w:sz w:val="12"/>
                <w:szCs w:val="12"/>
              </w:rPr>
              <w:t>.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0,5ст.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  <w:r>
              <w:rPr>
                <w:b/>
                <w:color w:val="auto"/>
                <w:sz w:val="12"/>
                <w:szCs w:val="12"/>
              </w:rPr>
              <w:t xml:space="preserve">  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  <w:r>
              <w:rPr>
                <w:b/>
                <w:color w:val="auto"/>
                <w:sz w:val="12"/>
                <w:szCs w:val="12"/>
              </w:rPr>
              <w:t xml:space="preserve">  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  <w:r>
              <w:rPr>
                <w:b/>
                <w:color w:val="auto"/>
                <w:sz w:val="12"/>
                <w:szCs w:val="12"/>
              </w:rPr>
              <w:t xml:space="preserve">  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rPr>
                <w:b/>
                <w:color w:val="FF0000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  <w:r>
              <w:rPr>
                <w:b/>
                <w:color w:val="auto"/>
                <w:sz w:val="12"/>
                <w:szCs w:val="12"/>
              </w:rPr>
              <w:t xml:space="preserve">  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rPr>
                <w:b/>
                <w:color w:val="FF0000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  <w:r>
              <w:rPr>
                <w:b/>
                <w:color w:val="auto"/>
                <w:sz w:val="12"/>
                <w:szCs w:val="12"/>
              </w:rPr>
              <w:t xml:space="preserve">  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rPr>
                <w:b/>
                <w:color w:val="FF0000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3DC8" w:rsidRDefault="005D3DC8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</w:p>
          <w:p w:rsidR="005D3DC8" w:rsidRDefault="005D3DC8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  <w:r>
              <w:rPr>
                <w:b/>
                <w:color w:val="auto"/>
                <w:sz w:val="12"/>
                <w:szCs w:val="12"/>
              </w:rPr>
              <w:t xml:space="preserve">  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rPr>
                <w:b/>
                <w:color w:val="FF0000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3DC8" w:rsidRDefault="005D3DC8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</w:p>
          <w:p w:rsidR="005D3DC8" w:rsidRDefault="005D3DC8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</w:tr>
      <w:tr w:rsidR="005D3DC8" w:rsidTr="005D3DC8">
        <w:trPr>
          <w:trHeight w:val="896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Горбань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Янис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Викторович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хирург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0,5ст.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5D3DC8" w:rsidRDefault="005D3DC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5D3DC8" w:rsidRDefault="005D3DC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5D3DC8" w:rsidRDefault="005D3DC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  <w:r>
              <w:rPr>
                <w:b/>
                <w:color w:val="auto"/>
                <w:sz w:val="12"/>
                <w:szCs w:val="12"/>
              </w:rPr>
              <w:t xml:space="preserve"> 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</w:tr>
      <w:tr w:rsidR="005D3DC8" w:rsidTr="005D3DC8">
        <w:trPr>
          <w:trHeight w:val="92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Романенко Наталья Ивановна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proofErr w:type="spellStart"/>
            <w:r>
              <w:rPr>
                <w:b/>
                <w:color w:val="auto"/>
                <w:sz w:val="12"/>
                <w:szCs w:val="12"/>
              </w:rPr>
              <w:t>Врач-отоларин</w:t>
            </w:r>
            <w:proofErr w:type="spellEnd"/>
            <w:r>
              <w:rPr>
                <w:b/>
                <w:color w:val="auto"/>
                <w:sz w:val="12"/>
                <w:szCs w:val="12"/>
              </w:rPr>
              <w:t>.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1,0 ст.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</w:tr>
      <w:tr w:rsidR="005D3DC8" w:rsidTr="005D3DC8">
        <w:trPr>
          <w:trHeight w:val="61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Романенко Наталья Ивановна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Врач-отоларинголог.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детский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0,25ст.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</w:tr>
      <w:tr w:rsidR="005D3DC8" w:rsidTr="005D3DC8">
        <w:trPr>
          <w:trHeight w:val="788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Аванесова Валентина Николаевна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Врач-стоматолог-терапевт      0.5 ст.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</w:tr>
      <w:tr w:rsidR="005D3DC8" w:rsidTr="005D3DC8">
        <w:trPr>
          <w:trHeight w:val="662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lastRenderedPageBreak/>
              <w:t>Мареев Александр Сергеевич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Врач-стоматолог   1.0 ст.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</w:tr>
      <w:tr w:rsidR="005D3DC8" w:rsidTr="005D3DC8">
        <w:trPr>
          <w:trHeight w:val="73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Белоусов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Владимир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Владимирович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физиотерапевт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0,5 </w:t>
            </w:r>
            <w:proofErr w:type="spellStart"/>
            <w:proofErr w:type="gram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</w:tr>
      <w:tr w:rsidR="005D3DC8" w:rsidTr="005D3DC8">
        <w:trPr>
          <w:trHeight w:val="588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Курняева</w:t>
            </w:r>
            <w:proofErr w:type="spellEnd"/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Елена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Александровна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 офтальмолог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1.0 </w:t>
            </w:r>
            <w:proofErr w:type="spellStart"/>
            <w:proofErr w:type="gram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</w:tr>
      <w:tr w:rsidR="005D3DC8" w:rsidTr="005D3DC8">
        <w:trPr>
          <w:trHeight w:val="73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Логвинова</w:t>
            </w:r>
            <w:proofErr w:type="spellEnd"/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Екатерина 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Анатольевна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хирург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детский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0.5 </w:t>
            </w:r>
            <w:proofErr w:type="spellStart"/>
            <w:proofErr w:type="gram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</w:tr>
      <w:tr w:rsidR="005D3DC8" w:rsidTr="005D3DC8">
        <w:trPr>
          <w:trHeight w:val="73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Логвинова</w:t>
            </w:r>
            <w:proofErr w:type="spellEnd"/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Екатерина 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Анатольевна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Врач- уролог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андролог</w:t>
            </w:r>
            <w:proofErr w:type="spellEnd"/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детский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0.25 </w:t>
            </w:r>
            <w:proofErr w:type="spellStart"/>
            <w:proofErr w:type="gram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</w:tr>
      <w:tr w:rsidR="005D3DC8" w:rsidTr="005D3DC8">
        <w:trPr>
          <w:trHeight w:val="73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Лазарев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 Игорь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Льович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Врач-уролог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0.75 </w:t>
            </w:r>
            <w:proofErr w:type="spellStart"/>
            <w:proofErr w:type="gram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</w:tr>
      <w:tr w:rsidR="005D3DC8" w:rsidTr="005D3DC8">
        <w:trPr>
          <w:trHeight w:val="73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Магомадова</w:t>
            </w:r>
            <w:proofErr w:type="spellEnd"/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Роза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Шадитовна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Врач-эндокринолог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1.0</w:t>
            </w:r>
            <w:proofErr w:type="gram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</w:tr>
      <w:tr w:rsidR="005D3DC8" w:rsidTr="005D3DC8">
        <w:trPr>
          <w:trHeight w:val="73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Мицаева</w:t>
            </w:r>
            <w:proofErr w:type="spellEnd"/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 Роза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Шадитовна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Врач-онколог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1.0 </w:t>
            </w:r>
            <w:proofErr w:type="spellStart"/>
            <w:proofErr w:type="gram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  <w:r>
              <w:rPr>
                <w:b/>
                <w:color w:val="auto"/>
                <w:sz w:val="12"/>
                <w:szCs w:val="12"/>
              </w:rPr>
              <w:t xml:space="preserve"> 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</w:tr>
      <w:tr w:rsidR="005D3DC8" w:rsidTr="005D3DC8">
        <w:trPr>
          <w:trHeight w:val="73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Дьордяй</w:t>
            </w:r>
            <w:proofErr w:type="spellEnd"/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Елена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Александровна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Врач-эндокринолог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Детский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0,25 </w:t>
            </w:r>
            <w:proofErr w:type="spellStart"/>
            <w:proofErr w:type="gram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5D3DC8" w:rsidTr="005D3DC8">
        <w:trPr>
          <w:trHeight w:val="73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Джабраилов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Сайхан</w:t>
            </w:r>
            <w:proofErr w:type="spellEnd"/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Насрединович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Врач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офтальмол</w:t>
            </w:r>
            <w:proofErr w:type="spellEnd"/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1.0</w:t>
            </w:r>
            <w:proofErr w:type="gram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i/>
                <w:color w:val="auto"/>
                <w:sz w:val="12"/>
                <w:szCs w:val="12"/>
              </w:rPr>
            </w:pPr>
            <w:r>
              <w:rPr>
                <w:b/>
                <w:i/>
                <w:color w:val="auto"/>
                <w:sz w:val="12"/>
                <w:szCs w:val="12"/>
              </w:rPr>
              <w:t>8</w:t>
            </w:r>
            <w:r>
              <w:rPr>
                <w:b/>
                <w:i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i/>
                <w:color w:val="auto"/>
                <w:sz w:val="12"/>
                <w:szCs w:val="12"/>
              </w:rPr>
            </w:pPr>
            <w:r>
              <w:rPr>
                <w:b/>
                <w:i/>
                <w:color w:val="auto"/>
                <w:sz w:val="12"/>
                <w:szCs w:val="12"/>
              </w:rPr>
              <w:t>14</w:t>
            </w:r>
            <w:r>
              <w:rPr>
                <w:b/>
                <w:i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5D3DC8" w:rsidRDefault="005D3DC8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i/>
                <w:color w:val="auto"/>
                <w:sz w:val="12"/>
                <w:szCs w:val="12"/>
              </w:rPr>
            </w:pPr>
            <w:r>
              <w:rPr>
                <w:b/>
                <w:i/>
                <w:color w:val="auto"/>
                <w:sz w:val="12"/>
                <w:szCs w:val="12"/>
              </w:rPr>
              <w:t>8</w:t>
            </w:r>
            <w:r>
              <w:rPr>
                <w:b/>
                <w:i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i/>
                <w:color w:val="auto"/>
                <w:sz w:val="12"/>
                <w:szCs w:val="12"/>
              </w:rPr>
            </w:pPr>
            <w:r>
              <w:rPr>
                <w:b/>
                <w:i/>
                <w:color w:val="auto"/>
                <w:sz w:val="12"/>
                <w:szCs w:val="12"/>
              </w:rPr>
              <w:t>14</w:t>
            </w:r>
            <w:r>
              <w:rPr>
                <w:b/>
                <w:i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5D3DC8" w:rsidRDefault="005D3DC8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5D3DC8" w:rsidRDefault="005D3DC8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</w:tr>
      <w:tr w:rsidR="005D3DC8" w:rsidTr="005D3DC8">
        <w:trPr>
          <w:trHeight w:val="73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Уртенов</w:t>
            </w:r>
            <w:proofErr w:type="spellEnd"/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Тенгиз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Качканович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хирург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1.0 </w:t>
            </w:r>
            <w:proofErr w:type="spellStart"/>
            <w:proofErr w:type="gram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</w:tr>
      <w:tr w:rsidR="005D3DC8" w:rsidTr="005D3DC8">
        <w:trPr>
          <w:trHeight w:val="73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Караваев Виктор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Васильевич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Врач ортопед- травматолог детский 0,75 </w:t>
            </w:r>
            <w:proofErr w:type="spellStart"/>
            <w:proofErr w:type="gram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5D3DC8" w:rsidRDefault="005D3DC8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5D3DC8" w:rsidRDefault="005D3DC8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5D3DC8" w:rsidRDefault="005D3DC8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5D3DC8" w:rsidRDefault="005D3DC8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</w:tr>
      <w:tr w:rsidR="005D3DC8" w:rsidTr="005D3DC8">
        <w:trPr>
          <w:trHeight w:val="73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lastRenderedPageBreak/>
              <w:t>Земцева</w:t>
            </w:r>
            <w:proofErr w:type="spellEnd"/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Наталья Александровна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кардиолог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0.5 </w:t>
            </w:r>
            <w:proofErr w:type="spellStart"/>
            <w:proofErr w:type="gram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5D3DC8" w:rsidRDefault="005D3DC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</w:tr>
    </w:tbl>
    <w:p w:rsidR="00AB122D" w:rsidRDefault="005D3DC8"/>
    <w:sectPr w:rsidR="00AB122D" w:rsidSect="00D964D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64DE"/>
    <w:rsid w:val="00067095"/>
    <w:rsid w:val="000D4172"/>
    <w:rsid w:val="000D6D05"/>
    <w:rsid w:val="0021196D"/>
    <w:rsid w:val="002C549C"/>
    <w:rsid w:val="00452CA2"/>
    <w:rsid w:val="00541FB4"/>
    <w:rsid w:val="00543419"/>
    <w:rsid w:val="005C1293"/>
    <w:rsid w:val="005D3DC8"/>
    <w:rsid w:val="00650573"/>
    <w:rsid w:val="00654BD2"/>
    <w:rsid w:val="006B7B74"/>
    <w:rsid w:val="006D5AF6"/>
    <w:rsid w:val="00854BF6"/>
    <w:rsid w:val="008F5B6A"/>
    <w:rsid w:val="009D6323"/>
    <w:rsid w:val="00C00122"/>
    <w:rsid w:val="00C53D6F"/>
    <w:rsid w:val="00C84706"/>
    <w:rsid w:val="00D7607D"/>
    <w:rsid w:val="00D964DE"/>
    <w:rsid w:val="00E21EE8"/>
    <w:rsid w:val="00F3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D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3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D6323"/>
    <w:pPr>
      <w:keepNext/>
      <w:ind w:firstLine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32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D6323"/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D63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6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D63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6323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D6323"/>
    <w:rPr>
      <w:i/>
      <w:iCs/>
    </w:rPr>
  </w:style>
  <w:style w:type="paragraph" w:styleId="a8">
    <w:name w:val="No Spacing"/>
    <w:uiPriority w:val="1"/>
    <w:qFormat/>
    <w:rsid w:val="009D6323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styleId="a9">
    <w:name w:val="Subtle Emphasis"/>
    <w:basedOn w:val="a0"/>
    <w:uiPriority w:val="19"/>
    <w:qFormat/>
    <w:rsid w:val="009D6323"/>
    <w:rPr>
      <w:i/>
      <w:iCs/>
      <w:color w:val="808080" w:themeColor="text1" w:themeTint="7F"/>
    </w:rPr>
  </w:style>
  <w:style w:type="paragraph" w:styleId="aa">
    <w:name w:val="header"/>
    <w:basedOn w:val="a"/>
    <w:link w:val="11"/>
    <w:uiPriority w:val="99"/>
    <w:semiHidden/>
    <w:unhideWhenUsed/>
    <w:rsid w:val="00D964DE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964D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c">
    <w:name w:val="footer"/>
    <w:basedOn w:val="a"/>
    <w:link w:val="12"/>
    <w:uiPriority w:val="99"/>
    <w:semiHidden/>
    <w:unhideWhenUsed/>
    <w:rsid w:val="00D964DE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D964D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e">
    <w:name w:val="Document Map"/>
    <w:basedOn w:val="a"/>
    <w:link w:val="13"/>
    <w:uiPriority w:val="99"/>
    <w:semiHidden/>
    <w:unhideWhenUsed/>
    <w:rsid w:val="00D964DE"/>
    <w:pPr>
      <w:shd w:val="clear" w:color="auto" w:fill="000080"/>
    </w:pPr>
    <w:rPr>
      <w:rFonts w:ascii="Tahoma" w:hAnsi="Tahoma" w:cs="Tahoma"/>
      <w:color w:val="auto"/>
      <w:kern w:val="0"/>
      <w:sz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964DE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D964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c"/>
    <w:uiPriority w:val="99"/>
    <w:semiHidden/>
    <w:locked/>
    <w:rsid w:val="00D964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хема документа Знак1"/>
    <w:basedOn w:val="a0"/>
    <w:link w:val="ae"/>
    <w:uiPriority w:val="99"/>
    <w:semiHidden/>
    <w:locked/>
    <w:rsid w:val="00D964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2019-04-01T07:12:00Z</dcterms:created>
  <dcterms:modified xsi:type="dcterms:W3CDTF">2019-04-01T07:13:00Z</dcterms:modified>
</cp:coreProperties>
</file>