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80" w:rsidRPr="00A22998" w:rsidRDefault="00E025D6" w:rsidP="00E02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98">
        <w:rPr>
          <w:rFonts w:ascii="Times New Roman" w:hAnsi="Times New Roman" w:cs="Times New Roman"/>
          <w:b/>
          <w:sz w:val="24"/>
          <w:szCs w:val="24"/>
        </w:rPr>
        <w:t>У</w:t>
      </w:r>
      <w:r w:rsidR="00571BC2">
        <w:rPr>
          <w:rFonts w:ascii="Times New Roman" w:hAnsi="Times New Roman" w:cs="Times New Roman"/>
          <w:b/>
          <w:sz w:val="24"/>
          <w:szCs w:val="24"/>
        </w:rPr>
        <w:t>ВАЖАЕМЫЕ БУДУЩИЕ МАМЫ</w:t>
      </w:r>
      <w:r w:rsidR="005B7180" w:rsidRPr="00A22998">
        <w:rPr>
          <w:rFonts w:ascii="Times New Roman" w:hAnsi="Times New Roman" w:cs="Times New Roman"/>
          <w:b/>
          <w:sz w:val="24"/>
          <w:szCs w:val="24"/>
        </w:rPr>
        <w:t>!</w:t>
      </w:r>
    </w:p>
    <w:p w:rsidR="003A4AF5" w:rsidRPr="00A22998" w:rsidRDefault="005B7180" w:rsidP="00C246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98">
        <w:rPr>
          <w:rFonts w:ascii="Times New Roman" w:hAnsi="Times New Roman" w:cs="Times New Roman"/>
          <w:sz w:val="24"/>
          <w:szCs w:val="24"/>
        </w:rPr>
        <w:t xml:space="preserve">   </w:t>
      </w:r>
      <w:r w:rsidR="00EA27E1" w:rsidRPr="00A229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998">
        <w:rPr>
          <w:rFonts w:ascii="Times New Roman" w:hAnsi="Times New Roman" w:cs="Times New Roman"/>
          <w:b/>
          <w:sz w:val="24"/>
          <w:szCs w:val="24"/>
        </w:rPr>
        <w:t>В целях реализации ст. 17 «Права беременных женщин, матерей, а также детей в возрасте до трёх лет в сфере охраны здоровья»  Закона Ставропольского края от 23.07.2012г. №77-кз «О некоторых вопросах охраны здоровья граждан на территории Ставропольского края», согласно Порядку, утверждённому приказом министерства здравоохранения Ставропольского края от 24.12.2012г. №1051 «Об утверждении Порядка обеспечения полноценным питанием беременных женщин, кормящих матерей</w:t>
      </w:r>
      <w:proofErr w:type="gramEnd"/>
      <w:r w:rsidRPr="00A22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22998">
        <w:rPr>
          <w:rFonts w:ascii="Times New Roman" w:hAnsi="Times New Roman" w:cs="Times New Roman"/>
          <w:b/>
          <w:sz w:val="24"/>
          <w:szCs w:val="24"/>
        </w:rPr>
        <w:t xml:space="preserve">и детей в возрасте до трёх лет, в том числе через специальные пункты питания и организации </w:t>
      </w:r>
      <w:r w:rsidR="00D4041E" w:rsidRPr="00A22998">
        <w:rPr>
          <w:rFonts w:ascii="Times New Roman" w:hAnsi="Times New Roman" w:cs="Times New Roman"/>
          <w:b/>
          <w:sz w:val="24"/>
          <w:szCs w:val="24"/>
        </w:rPr>
        <w:t>торговли, по заключению врачей»</w:t>
      </w:r>
      <w:r w:rsidRPr="00A22998">
        <w:rPr>
          <w:rFonts w:ascii="Times New Roman" w:hAnsi="Times New Roman" w:cs="Times New Roman"/>
          <w:b/>
          <w:sz w:val="24"/>
          <w:szCs w:val="24"/>
        </w:rPr>
        <w:t xml:space="preserve"> в ГБУЗ СК «Городской клинический центр общей врачебной практики (семейной медицины)» города Ставрополя осуществляется обеспечение полноценным питанием   </w:t>
      </w:r>
      <w:r w:rsidR="00D4041E" w:rsidRPr="00A22998">
        <w:rPr>
          <w:rFonts w:ascii="Times New Roman" w:hAnsi="Times New Roman" w:cs="Times New Roman"/>
          <w:b/>
          <w:sz w:val="24"/>
          <w:szCs w:val="24"/>
        </w:rPr>
        <w:t xml:space="preserve">беременных женщин и кормящих матерей </w:t>
      </w:r>
      <w:r w:rsidRPr="00A22998">
        <w:rPr>
          <w:rFonts w:ascii="Times New Roman" w:hAnsi="Times New Roman" w:cs="Times New Roman"/>
          <w:b/>
          <w:sz w:val="24"/>
          <w:szCs w:val="24"/>
        </w:rPr>
        <w:t xml:space="preserve">в пределах средств, предусмотренных в бюджете Ставропольского края на указанные цели. </w:t>
      </w:r>
      <w:proofErr w:type="gramEnd"/>
    </w:p>
    <w:p w:rsidR="00D4041E" w:rsidRPr="00A22998" w:rsidRDefault="00EA27E1" w:rsidP="00C246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B7180" w:rsidRPr="00A22998">
        <w:rPr>
          <w:rFonts w:ascii="Times New Roman" w:hAnsi="Times New Roman" w:cs="Times New Roman"/>
          <w:b/>
          <w:sz w:val="24"/>
          <w:szCs w:val="24"/>
        </w:rPr>
        <w:t>Право на получение полноценного питания имеют</w:t>
      </w:r>
      <w:r w:rsidR="00D4041E" w:rsidRPr="00A22998">
        <w:rPr>
          <w:rFonts w:ascii="Times New Roman" w:hAnsi="Times New Roman" w:cs="Times New Roman"/>
          <w:b/>
          <w:sz w:val="24"/>
          <w:szCs w:val="24"/>
        </w:rPr>
        <w:t xml:space="preserve"> по медицинским п</w:t>
      </w:r>
      <w:r w:rsidR="00A03996" w:rsidRPr="00A22998">
        <w:rPr>
          <w:rFonts w:ascii="Times New Roman" w:hAnsi="Times New Roman" w:cs="Times New Roman"/>
          <w:b/>
          <w:sz w:val="24"/>
          <w:szCs w:val="24"/>
        </w:rPr>
        <w:t>оказаниям беременные женщины со</w:t>
      </w:r>
      <w:r w:rsidR="00D4041E" w:rsidRPr="00A22998">
        <w:rPr>
          <w:rFonts w:ascii="Times New Roman" w:hAnsi="Times New Roman" w:cs="Times New Roman"/>
          <w:b/>
          <w:sz w:val="24"/>
          <w:szCs w:val="24"/>
        </w:rPr>
        <w:t xml:space="preserve"> сроком беременности 12 недель и более, состоящие на диспансерном учёте  в связи с беременностью и</w:t>
      </w:r>
      <w:r w:rsidR="00A22998" w:rsidRPr="00A22998">
        <w:rPr>
          <w:rFonts w:ascii="Times New Roman" w:hAnsi="Times New Roman" w:cs="Times New Roman"/>
          <w:b/>
          <w:sz w:val="24"/>
          <w:szCs w:val="24"/>
        </w:rPr>
        <w:t xml:space="preserve"> кормящие матери</w:t>
      </w:r>
      <w:r w:rsidR="00D4041E" w:rsidRPr="00A22998">
        <w:rPr>
          <w:rFonts w:ascii="Times New Roman" w:hAnsi="Times New Roman" w:cs="Times New Roman"/>
          <w:b/>
          <w:sz w:val="24"/>
          <w:szCs w:val="24"/>
        </w:rPr>
        <w:t xml:space="preserve"> с момента рождения ребёнка до достижения им возраста 6 месяцев</w:t>
      </w:r>
      <w:r w:rsidRPr="00A229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6E50" w:rsidRPr="00A229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22998">
        <w:rPr>
          <w:rFonts w:ascii="Times New Roman" w:hAnsi="Times New Roman" w:cs="Times New Roman"/>
          <w:b/>
          <w:sz w:val="24"/>
          <w:szCs w:val="24"/>
        </w:rPr>
        <w:t>Для назначения полноценного питания</w:t>
      </w:r>
      <w:r w:rsidR="00D4041E" w:rsidRPr="00A22998">
        <w:rPr>
          <w:rFonts w:ascii="Times New Roman" w:hAnsi="Times New Roman" w:cs="Times New Roman"/>
          <w:b/>
          <w:sz w:val="24"/>
          <w:szCs w:val="24"/>
        </w:rPr>
        <w:t xml:space="preserve"> беременные женщины и кормящие матери </w:t>
      </w:r>
      <w:r w:rsidR="00FB05A4" w:rsidRPr="00A22998">
        <w:rPr>
          <w:rFonts w:ascii="Times New Roman" w:hAnsi="Times New Roman" w:cs="Times New Roman"/>
          <w:b/>
          <w:sz w:val="24"/>
          <w:szCs w:val="24"/>
        </w:rPr>
        <w:t xml:space="preserve"> об</w:t>
      </w:r>
      <w:r w:rsidR="00D4041E" w:rsidRPr="00A22998">
        <w:rPr>
          <w:rFonts w:ascii="Times New Roman" w:hAnsi="Times New Roman" w:cs="Times New Roman"/>
          <w:b/>
          <w:sz w:val="24"/>
          <w:szCs w:val="24"/>
        </w:rPr>
        <w:t>ращаю</w:t>
      </w:r>
      <w:r w:rsidR="00C86E50" w:rsidRPr="00A22998">
        <w:rPr>
          <w:rFonts w:ascii="Times New Roman" w:hAnsi="Times New Roman" w:cs="Times New Roman"/>
          <w:b/>
          <w:sz w:val="24"/>
          <w:szCs w:val="24"/>
        </w:rPr>
        <w:t>тся к вра</w:t>
      </w:r>
      <w:r w:rsidR="00FB05A4" w:rsidRPr="00A22998">
        <w:rPr>
          <w:rFonts w:ascii="Times New Roman" w:hAnsi="Times New Roman" w:cs="Times New Roman"/>
          <w:b/>
          <w:sz w:val="24"/>
          <w:szCs w:val="24"/>
        </w:rPr>
        <w:t>чу</w:t>
      </w:r>
      <w:r w:rsidR="00D4041E" w:rsidRPr="00A22998">
        <w:rPr>
          <w:rFonts w:ascii="Times New Roman" w:hAnsi="Times New Roman" w:cs="Times New Roman"/>
          <w:b/>
          <w:sz w:val="24"/>
          <w:szCs w:val="24"/>
        </w:rPr>
        <w:t xml:space="preserve"> акушеру-гинекологу по месту наблюдения</w:t>
      </w:r>
      <w:r w:rsidR="00C86E50" w:rsidRPr="00A229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041E" w:rsidRPr="00A22998">
        <w:rPr>
          <w:rFonts w:ascii="Times New Roman" w:hAnsi="Times New Roman" w:cs="Times New Roman"/>
          <w:b/>
          <w:sz w:val="24"/>
          <w:szCs w:val="24"/>
        </w:rPr>
        <w:t>Медицинскими показаниями для обеспечения полноценным питанием по заключению врачей являются:</w:t>
      </w:r>
    </w:p>
    <w:p w:rsidR="00D4041E" w:rsidRPr="00A22998" w:rsidRDefault="00D4041E" w:rsidP="00D404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98">
        <w:rPr>
          <w:rFonts w:ascii="Times New Roman" w:hAnsi="Times New Roman" w:cs="Times New Roman"/>
          <w:b/>
          <w:sz w:val="24"/>
          <w:szCs w:val="24"/>
        </w:rPr>
        <w:t>Для беременных женщин</w:t>
      </w:r>
      <w:r w:rsidR="00A03996" w:rsidRPr="00A2299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A22998">
        <w:rPr>
          <w:rFonts w:ascii="Times New Roman" w:hAnsi="Times New Roman" w:cs="Times New Roman"/>
          <w:b/>
          <w:sz w:val="24"/>
          <w:szCs w:val="24"/>
        </w:rPr>
        <w:t xml:space="preserve"> дефицит массы тела, анемия, сахарный диабет, первичная плацентарная недостаточность;</w:t>
      </w:r>
    </w:p>
    <w:p w:rsidR="00722584" w:rsidRPr="00A22998" w:rsidRDefault="00D4041E" w:rsidP="00D404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98">
        <w:rPr>
          <w:rFonts w:ascii="Times New Roman" w:hAnsi="Times New Roman" w:cs="Times New Roman"/>
          <w:b/>
          <w:sz w:val="24"/>
          <w:szCs w:val="24"/>
        </w:rPr>
        <w:t xml:space="preserve">Для кормящих матерей </w:t>
      </w:r>
      <w:r w:rsidR="00A03996" w:rsidRPr="00A2299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22998">
        <w:rPr>
          <w:rFonts w:ascii="Times New Roman" w:hAnsi="Times New Roman" w:cs="Times New Roman"/>
          <w:b/>
          <w:sz w:val="24"/>
          <w:szCs w:val="24"/>
        </w:rPr>
        <w:t>дефицит массы тела после родов, анемия</w:t>
      </w:r>
      <w:r w:rsidR="00722584" w:rsidRPr="00A22998">
        <w:rPr>
          <w:rFonts w:ascii="Times New Roman" w:hAnsi="Times New Roman" w:cs="Times New Roman"/>
          <w:b/>
          <w:sz w:val="24"/>
          <w:szCs w:val="24"/>
        </w:rPr>
        <w:t>.</w:t>
      </w:r>
    </w:p>
    <w:p w:rsidR="00A45B03" w:rsidRPr="00A22998" w:rsidRDefault="00D4041E" w:rsidP="007225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E50" w:rsidRPr="00A22998">
        <w:rPr>
          <w:rFonts w:ascii="Times New Roman" w:hAnsi="Times New Roman" w:cs="Times New Roman"/>
          <w:b/>
          <w:sz w:val="24"/>
          <w:szCs w:val="24"/>
        </w:rPr>
        <w:t xml:space="preserve">Медицинская документация </w:t>
      </w:r>
      <w:r w:rsidR="00722584" w:rsidRPr="00A22998">
        <w:rPr>
          <w:rFonts w:ascii="Times New Roman" w:hAnsi="Times New Roman" w:cs="Times New Roman"/>
          <w:b/>
          <w:sz w:val="24"/>
          <w:szCs w:val="24"/>
        </w:rPr>
        <w:t>женщины направляется врачом акушером-гинекологом</w:t>
      </w:r>
      <w:r w:rsidR="00C86E50" w:rsidRPr="00A22998">
        <w:rPr>
          <w:rFonts w:ascii="Times New Roman" w:hAnsi="Times New Roman" w:cs="Times New Roman"/>
          <w:b/>
          <w:sz w:val="24"/>
          <w:szCs w:val="24"/>
        </w:rPr>
        <w:t xml:space="preserve"> на врачебную комиссию. </w:t>
      </w:r>
      <w:r w:rsidR="00A45B03" w:rsidRPr="00A22998">
        <w:rPr>
          <w:rFonts w:ascii="Times New Roman" w:hAnsi="Times New Roman" w:cs="Times New Roman"/>
          <w:b/>
          <w:sz w:val="24"/>
          <w:szCs w:val="24"/>
        </w:rPr>
        <w:t>Решение врачебной комиссии вносится в</w:t>
      </w:r>
      <w:r w:rsidR="00722584" w:rsidRPr="00A22998">
        <w:rPr>
          <w:rFonts w:ascii="Times New Roman" w:hAnsi="Times New Roman" w:cs="Times New Roman"/>
          <w:b/>
          <w:sz w:val="24"/>
          <w:szCs w:val="24"/>
        </w:rPr>
        <w:t xml:space="preserve"> амбулаторную карту пациентки</w:t>
      </w:r>
      <w:r w:rsidR="00A45B03" w:rsidRPr="00A2299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237F6" w:rsidRPr="00A22998" w:rsidRDefault="00A45B03" w:rsidP="00C246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98">
        <w:rPr>
          <w:rFonts w:ascii="Times New Roman" w:hAnsi="Times New Roman" w:cs="Times New Roman"/>
          <w:b/>
          <w:sz w:val="24"/>
          <w:szCs w:val="24"/>
        </w:rPr>
        <w:t xml:space="preserve">    Срок обеспечения полноценным питанием устанавливается врачом </w:t>
      </w:r>
      <w:r w:rsidR="00A03996" w:rsidRPr="00A22998">
        <w:rPr>
          <w:rFonts w:ascii="Times New Roman" w:hAnsi="Times New Roman" w:cs="Times New Roman"/>
          <w:b/>
          <w:sz w:val="24"/>
          <w:szCs w:val="24"/>
        </w:rPr>
        <w:t xml:space="preserve"> акушером-гинекологом. </w:t>
      </w:r>
      <w:r w:rsidR="00E025D6" w:rsidRPr="00A229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237F6" w:rsidRPr="00A22998">
        <w:rPr>
          <w:rFonts w:ascii="Times New Roman" w:hAnsi="Times New Roman" w:cs="Times New Roman"/>
          <w:b/>
          <w:sz w:val="24"/>
          <w:szCs w:val="24"/>
        </w:rPr>
        <w:t xml:space="preserve">Рекомендуемым </w:t>
      </w:r>
      <w:r w:rsidR="00A03996" w:rsidRPr="00A22998">
        <w:rPr>
          <w:rFonts w:ascii="Times New Roman" w:hAnsi="Times New Roman" w:cs="Times New Roman"/>
          <w:b/>
          <w:sz w:val="24"/>
          <w:szCs w:val="24"/>
        </w:rPr>
        <w:t>питанием являются сухие молочные смеси для беременных и кормящих</w:t>
      </w:r>
      <w:r w:rsidR="009237F6" w:rsidRPr="00A22998">
        <w:rPr>
          <w:rFonts w:ascii="Times New Roman" w:hAnsi="Times New Roman" w:cs="Times New Roman"/>
          <w:b/>
          <w:sz w:val="24"/>
          <w:szCs w:val="24"/>
        </w:rPr>
        <w:t>.</w:t>
      </w:r>
    </w:p>
    <w:p w:rsidR="00C6489A" w:rsidRPr="00A22998" w:rsidRDefault="00C6489A" w:rsidP="001335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98">
        <w:rPr>
          <w:rFonts w:ascii="Times New Roman" w:hAnsi="Times New Roman" w:cs="Times New Roman"/>
          <w:b/>
          <w:sz w:val="24"/>
          <w:szCs w:val="24"/>
        </w:rPr>
        <w:t xml:space="preserve">ПУНКТЫ ВЫПИСКИ </w:t>
      </w:r>
      <w:r w:rsidR="001335A6" w:rsidRPr="00A22998">
        <w:rPr>
          <w:rFonts w:ascii="Times New Roman" w:hAnsi="Times New Roman" w:cs="Times New Roman"/>
          <w:b/>
          <w:sz w:val="24"/>
          <w:szCs w:val="24"/>
        </w:rPr>
        <w:t>ПИТАНИЯ</w:t>
      </w:r>
    </w:p>
    <w:p w:rsidR="00C6489A" w:rsidRPr="00A22998" w:rsidRDefault="00C6489A" w:rsidP="00C64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2998">
        <w:rPr>
          <w:rFonts w:ascii="Times New Roman" w:hAnsi="Times New Roman" w:cs="Times New Roman"/>
          <w:sz w:val="24"/>
          <w:szCs w:val="24"/>
        </w:rPr>
        <w:t>КАБИНЕТЫ</w:t>
      </w:r>
      <w:r w:rsidR="00A22998" w:rsidRPr="00A22998">
        <w:rPr>
          <w:rFonts w:ascii="Times New Roman" w:hAnsi="Times New Roman" w:cs="Times New Roman"/>
          <w:sz w:val="24"/>
          <w:szCs w:val="24"/>
        </w:rPr>
        <w:t xml:space="preserve"> </w:t>
      </w:r>
      <w:r w:rsidRPr="00A22998">
        <w:rPr>
          <w:rFonts w:ascii="Times New Roman" w:hAnsi="Times New Roman" w:cs="Times New Roman"/>
          <w:sz w:val="24"/>
          <w:szCs w:val="24"/>
        </w:rPr>
        <w:t xml:space="preserve"> ВРАЧЕЙ </w:t>
      </w:r>
      <w:r w:rsidR="001335A6" w:rsidRPr="00A22998">
        <w:rPr>
          <w:rFonts w:ascii="Times New Roman" w:hAnsi="Times New Roman" w:cs="Times New Roman"/>
          <w:sz w:val="24"/>
          <w:szCs w:val="24"/>
        </w:rPr>
        <w:t>АКУШЕРОВ-ГИНЕКОЛОГОВ</w:t>
      </w:r>
    </w:p>
    <w:p w:rsidR="00C6489A" w:rsidRPr="00A22998" w:rsidRDefault="001335A6" w:rsidP="00C64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98">
        <w:rPr>
          <w:rFonts w:ascii="Times New Roman" w:hAnsi="Times New Roman" w:cs="Times New Roman"/>
          <w:b/>
          <w:sz w:val="24"/>
          <w:szCs w:val="24"/>
        </w:rPr>
        <w:t xml:space="preserve">№№  4,  </w:t>
      </w:r>
      <w:r w:rsidR="00C6489A" w:rsidRPr="00A22998">
        <w:rPr>
          <w:rFonts w:ascii="Times New Roman" w:hAnsi="Times New Roman" w:cs="Times New Roman"/>
          <w:b/>
          <w:sz w:val="24"/>
          <w:szCs w:val="24"/>
        </w:rPr>
        <w:t>5</w:t>
      </w:r>
      <w:r w:rsidRPr="00A22998">
        <w:rPr>
          <w:rFonts w:ascii="Times New Roman" w:hAnsi="Times New Roman" w:cs="Times New Roman"/>
          <w:b/>
          <w:sz w:val="24"/>
          <w:szCs w:val="24"/>
        </w:rPr>
        <w:t>, 6</w:t>
      </w:r>
    </w:p>
    <w:p w:rsidR="00C6489A" w:rsidRPr="00A22998" w:rsidRDefault="001335A6" w:rsidP="00C64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2998">
        <w:rPr>
          <w:rFonts w:ascii="Times New Roman" w:hAnsi="Times New Roman" w:cs="Times New Roman"/>
          <w:sz w:val="24"/>
          <w:szCs w:val="24"/>
        </w:rPr>
        <w:t xml:space="preserve">ПОЛНОЦЕННОЕ ПИТАНИЕ БЕРЕМЕННЫМ ЖЕНЩИНАМ И КОРМЯЩИМ МАТЕРЯМ  </w:t>
      </w:r>
      <w:r w:rsidR="00C6489A" w:rsidRPr="00A22998">
        <w:rPr>
          <w:rFonts w:ascii="Times New Roman" w:hAnsi="Times New Roman" w:cs="Times New Roman"/>
          <w:sz w:val="24"/>
          <w:szCs w:val="24"/>
        </w:rPr>
        <w:t xml:space="preserve">ИЗ СРЕДСТВ КРАЕВОГО БЮДЖЕТА </w:t>
      </w:r>
    </w:p>
    <w:p w:rsidR="00C6489A" w:rsidRPr="00A22998" w:rsidRDefault="001335A6" w:rsidP="00C64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98">
        <w:rPr>
          <w:rFonts w:ascii="Times New Roman" w:hAnsi="Times New Roman" w:cs="Times New Roman"/>
          <w:b/>
          <w:sz w:val="24"/>
          <w:szCs w:val="24"/>
        </w:rPr>
        <w:t>ОТПУСКАЕ</w:t>
      </w:r>
      <w:r w:rsidR="00C6489A" w:rsidRPr="00A22998">
        <w:rPr>
          <w:rFonts w:ascii="Times New Roman" w:hAnsi="Times New Roman" w:cs="Times New Roman"/>
          <w:b/>
          <w:sz w:val="24"/>
          <w:szCs w:val="24"/>
        </w:rPr>
        <w:t>ТСЯ В АПТЕКЕ ПО АДРЕСУ:</w:t>
      </w:r>
    </w:p>
    <w:p w:rsidR="00C6489A" w:rsidRPr="00C6489A" w:rsidRDefault="00C6489A" w:rsidP="00C64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998">
        <w:rPr>
          <w:rFonts w:ascii="Times New Roman" w:hAnsi="Times New Roman" w:cs="Times New Roman"/>
          <w:b/>
          <w:sz w:val="24"/>
          <w:szCs w:val="24"/>
        </w:rPr>
        <w:t>ул. Саратовская, 28б.</w:t>
      </w:r>
      <w:r w:rsidRPr="00C648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6E50" w:rsidRPr="00C6489A" w:rsidRDefault="00C86E50">
      <w:pPr>
        <w:rPr>
          <w:sz w:val="28"/>
          <w:szCs w:val="28"/>
        </w:rPr>
      </w:pPr>
    </w:p>
    <w:sectPr w:rsidR="00C86E50" w:rsidRPr="00C6489A" w:rsidSect="003A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6890"/>
    <w:multiLevelType w:val="hybridMultilevel"/>
    <w:tmpl w:val="353A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180"/>
    <w:rsid w:val="001335A6"/>
    <w:rsid w:val="0020466E"/>
    <w:rsid w:val="003A4AF5"/>
    <w:rsid w:val="003A61CD"/>
    <w:rsid w:val="00571BC2"/>
    <w:rsid w:val="005B7180"/>
    <w:rsid w:val="006E7A1E"/>
    <w:rsid w:val="00722584"/>
    <w:rsid w:val="00836223"/>
    <w:rsid w:val="009237F6"/>
    <w:rsid w:val="00A03996"/>
    <w:rsid w:val="00A22998"/>
    <w:rsid w:val="00A45B03"/>
    <w:rsid w:val="00C2462A"/>
    <w:rsid w:val="00C6489A"/>
    <w:rsid w:val="00C86E50"/>
    <w:rsid w:val="00D4041E"/>
    <w:rsid w:val="00DD5E65"/>
    <w:rsid w:val="00E025D6"/>
    <w:rsid w:val="00E2764E"/>
    <w:rsid w:val="00EA27E1"/>
    <w:rsid w:val="00FB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НикифоренкоОВ</dc:creator>
  <cp:keywords/>
  <dc:description/>
  <cp:lastModifiedBy>НикифоренкоОВ</cp:lastModifiedBy>
  <cp:revision>17</cp:revision>
  <dcterms:created xsi:type="dcterms:W3CDTF">2016-05-06T08:39:00Z</dcterms:created>
  <dcterms:modified xsi:type="dcterms:W3CDTF">2016-05-17T06:34:00Z</dcterms:modified>
</cp:coreProperties>
</file>