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16" w:rsidRPr="00E65A16" w:rsidRDefault="00E65A16" w:rsidP="00E65A16">
      <w:pPr>
        <w:spacing w:after="60" w:line="240" w:lineRule="auto"/>
        <w:jc w:val="center"/>
        <w:outlineLvl w:val="0"/>
        <w:rPr>
          <w:rFonts w:ascii="Times New Roman" w:eastAsia="Times New Roman" w:hAnsi="Times New Roman" w:cs="Times New Roman"/>
          <w:b/>
          <w:kern w:val="36"/>
          <w:sz w:val="28"/>
          <w:szCs w:val="28"/>
        </w:rPr>
      </w:pPr>
      <w:r w:rsidRPr="00E65A16">
        <w:rPr>
          <w:rFonts w:ascii="Times New Roman" w:eastAsia="Times New Roman" w:hAnsi="Times New Roman" w:cs="Times New Roman"/>
          <w:b/>
          <w:kern w:val="36"/>
          <w:sz w:val="28"/>
          <w:szCs w:val="28"/>
        </w:rPr>
        <w:t>Памятка для граждан об общественно-опасных последствиях проявлениях коррупции</w:t>
      </w:r>
    </w:p>
    <w:p w:rsidR="00E65A16" w:rsidRPr="00E65A16" w:rsidRDefault="00E65A16" w:rsidP="00E65A16">
      <w:pPr>
        <w:spacing w:after="60" w:line="240" w:lineRule="auto"/>
        <w:jc w:val="center"/>
        <w:outlineLvl w:val="0"/>
        <w:rPr>
          <w:rFonts w:ascii="Times New Roman" w:eastAsia="Times New Roman" w:hAnsi="Times New Roman" w:cs="Times New Roman"/>
          <w:b/>
          <w:kern w:val="36"/>
          <w:sz w:val="28"/>
          <w:szCs w:val="28"/>
        </w:rPr>
      </w:pPr>
    </w:p>
    <w:p w:rsidR="00E65A16" w:rsidRPr="00E65A16" w:rsidRDefault="00E65A16" w:rsidP="00E65A16">
      <w:pPr>
        <w:spacing w:after="0" w:line="234" w:lineRule="atLeast"/>
        <w:jc w:val="center"/>
        <w:rPr>
          <w:rFonts w:ascii="Times New Roman" w:eastAsia="Times New Roman" w:hAnsi="Times New Roman" w:cs="Times New Roman"/>
          <w:color w:val="333333"/>
          <w:sz w:val="24"/>
          <w:szCs w:val="24"/>
        </w:rPr>
      </w:pPr>
      <w:r w:rsidRPr="00E65A16">
        <w:rPr>
          <w:rFonts w:ascii="Times New Roman" w:eastAsia="Times New Roman" w:hAnsi="Times New Roman" w:cs="Times New Roman"/>
          <w:b/>
          <w:bCs/>
          <w:color w:val="333333"/>
          <w:sz w:val="24"/>
          <w:szCs w:val="24"/>
          <w:bdr w:val="none" w:sz="0" w:space="0" w:color="auto" w:frame="1"/>
        </w:rPr>
        <w:t>ЧТО ТАКОЕ КОРРУПЦИЯ?</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color w:val="333333"/>
          <w:sz w:val="24"/>
          <w:szCs w:val="24"/>
          <w:bdr w:val="none" w:sz="0" w:space="0" w:color="auto" w:frame="1"/>
        </w:rPr>
        <w:t>Под </w:t>
      </w:r>
      <w:r w:rsidRPr="00E65A16">
        <w:rPr>
          <w:rFonts w:ascii="Times New Roman" w:eastAsia="Times New Roman" w:hAnsi="Times New Roman" w:cs="Times New Roman"/>
          <w:b/>
          <w:bCs/>
          <w:iCs/>
          <w:color w:val="333333"/>
          <w:sz w:val="24"/>
          <w:szCs w:val="24"/>
          <w:bdr w:val="none" w:sz="0" w:space="0" w:color="auto" w:frame="1"/>
        </w:rPr>
        <w:t>коррупцией</w:t>
      </w:r>
      <w:r w:rsidRPr="00E65A16">
        <w:rPr>
          <w:rFonts w:ascii="Times New Roman" w:eastAsia="Times New Roman" w:hAnsi="Times New Roman" w:cs="Times New Roman"/>
          <w:iCs/>
          <w:color w:val="333333"/>
          <w:sz w:val="24"/>
          <w:szCs w:val="24"/>
          <w:bdr w:val="none" w:sz="0" w:space="0" w:color="auto" w:frame="1"/>
        </w:rPr>
        <w:t> </w:t>
      </w:r>
      <w:r w:rsidRPr="00E65A16">
        <w:rPr>
          <w:rFonts w:ascii="Times New Roman" w:eastAsia="Times New Roman" w:hAnsi="Times New Roman" w:cs="Times New Roman"/>
          <w:color w:val="333333"/>
          <w:sz w:val="24"/>
          <w:szCs w:val="24"/>
          <w:bdr w:val="none" w:sz="0" w:space="0" w:color="auto" w:frame="1"/>
        </w:rPr>
        <w:t xml:space="preserve">как социально-правовым явлением обычно понимается </w:t>
      </w:r>
      <w:proofErr w:type="spellStart"/>
      <w:r w:rsidRPr="00E65A16">
        <w:rPr>
          <w:rFonts w:ascii="Times New Roman" w:eastAsia="Times New Roman" w:hAnsi="Times New Roman" w:cs="Times New Roman"/>
          <w:color w:val="333333"/>
          <w:sz w:val="24"/>
          <w:szCs w:val="24"/>
          <w:bdr w:val="none" w:sz="0" w:space="0" w:color="auto" w:frame="1"/>
        </w:rPr>
        <w:t>подкупаемость</w:t>
      </w:r>
      <w:proofErr w:type="spellEnd"/>
      <w:r w:rsidRPr="00E65A16">
        <w:rPr>
          <w:rFonts w:ascii="Times New Roman" w:eastAsia="Times New Roman" w:hAnsi="Times New Roman" w:cs="Times New Roman"/>
          <w:color w:val="333333"/>
          <w:sz w:val="24"/>
          <w:szCs w:val="24"/>
          <w:bdr w:val="none" w:sz="0" w:space="0" w:color="auto" w:frame="1"/>
        </w:rPr>
        <w:t xml:space="preserve"> и продажность государственных чиновников, должностных лиц, а также общественных и политических деятелей вообще.</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color w:val="333333"/>
          <w:sz w:val="24"/>
          <w:szCs w:val="24"/>
          <w:bdr w:val="none" w:sz="0" w:space="0" w:color="auto" w:frame="1"/>
        </w:rPr>
        <w:t>Официальное толкование </w:t>
      </w:r>
      <w:r w:rsidRPr="00E65A16">
        <w:rPr>
          <w:rFonts w:ascii="Times New Roman" w:eastAsia="Times New Roman" w:hAnsi="Times New Roman" w:cs="Times New Roman"/>
          <w:b/>
          <w:bCs/>
          <w:iCs/>
          <w:color w:val="333333"/>
          <w:sz w:val="24"/>
          <w:szCs w:val="24"/>
          <w:bdr w:val="none" w:sz="0" w:space="0" w:color="auto" w:frame="1"/>
        </w:rPr>
        <w:t>коррупции </w:t>
      </w:r>
      <w:r w:rsidRPr="00E65A16">
        <w:rPr>
          <w:rFonts w:ascii="Times New Roman" w:eastAsia="Times New Roman" w:hAnsi="Times New Roman" w:cs="Times New Roman"/>
          <w:color w:val="333333"/>
          <w:sz w:val="24"/>
          <w:szCs w:val="24"/>
          <w:bdr w:val="none" w:sz="0" w:space="0" w:color="auto" w:frame="1"/>
        </w:rPr>
        <w:t>согласно Федеральному закону от 25.12.2008г № 273-ФЗ «О противодействии коррупции» дается следующим образом:</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b/>
          <w:bCs/>
          <w:color w:val="333333"/>
          <w:sz w:val="24"/>
          <w:szCs w:val="24"/>
          <w:bdr w:val="none" w:sz="0" w:space="0" w:color="auto" w:frame="1"/>
        </w:rPr>
        <w:t>Коррупция:</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proofErr w:type="gramStart"/>
      <w:r w:rsidRPr="00E65A16">
        <w:rPr>
          <w:rFonts w:ascii="Times New Roman" w:eastAsia="Times New Roman" w:hAnsi="Times New Roman" w:cs="Times New Roman"/>
          <w:color w:val="333333"/>
          <w:sz w:val="24"/>
          <w:szCs w:val="24"/>
          <w:bdr w:val="none" w:sz="0" w:space="0" w:color="auto" w:frame="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65A16" w:rsidRPr="00E65A16" w:rsidRDefault="00E65A16" w:rsidP="00E65A16">
      <w:pPr>
        <w:spacing w:after="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color w:val="333333"/>
          <w:sz w:val="24"/>
          <w:szCs w:val="24"/>
          <w:bdr w:val="none" w:sz="0" w:space="0" w:color="auto" w:frame="1"/>
        </w:rPr>
        <w:t>б) совершение деяний, от имени или в интересах юридического лица; </w:t>
      </w:r>
      <w:r w:rsidRPr="00E65A16">
        <w:rPr>
          <w:rFonts w:ascii="Times New Roman" w:eastAsia="Times New Roman" w:hAnsi="Times New Roman" w:cs="Times New Roman"/>
          <w:iCs/>
          <w:color w:val="333333"/>
          <w:sz w:val="24"/>
          <w:szCs w:val="24"/>
          <w:bdr w:val="none" w:sz="0" w:space="0" w:color="auto" w:frame="1"/>
        </w:rPr>
        <w:t>(Статья 1. п. 1 Федерального закона «О противодействии коррупции»)</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b/>
          <w:bCs/>
          <w:iCs/>
          <w:color w:val="333333"/>
          <w:sz w:val="24"/>
          <w:szCs w:val="24"/>
          <w:bdr w:val="none" w:sz="0" w:space="0" w:color="auto" w:frame="1"/>
        </w:rPr>
        <w:t>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 служебный подлог.</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b/>
          <w:bCs/>
          <w:color w:val="333333"/>
          <w:sz w:val="24"/>
          <w:szCs w:val="24"/>
          <w:bdr w:val="none" w:sz="0" w:space="0" w:color="auto" w:frame="1"/>
        </w:rPr>
        <w:t>Злоупотребление должностными полномочиями </w:t>
      </w:r>
      <w:r w:rsidRPr="00E65A16">
        <w:rPr>
          <w:rFonts w:ascii="Times New Roman" w:eastAsia="Times New Roman" w:hAnsi="Times New Roman" w:cs="Times New Roman"/>
          <w:color w:val="333333"/>
          <w:sz w:val="24"/>
          <w:szCs w:val="24"/>
          <w:bdr w:val="none" w:sz="0" w:space="0" w:color="auto" w:frame="1"/>
        </w:rPr>
        <w:t xml:space="preserve">– 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w:t>
      </w:r>
      <w:proofErr w:type="gramStart"/>
      <w:r w:rsidRPr="00E65A16">
        <w:rPr>
          <w:rFonts w:ascii="Times New Roman" w:eastAsia="Times New Roman" w:hAnsi="Times New Roman" w:cs="Times New Roman"/>
          <w:color w:val="333333"/>
          <w:sz w:val="24"/>
          <w:szCs w:val="24"/>
          <w:bdr w:val="none" w:sz="0" w:space="0" w:color="auto" w:frame="1"/>
        </w:rPr>
        <w:t>организаций</w:t>
      </w:r>
      <w:proofErr w:type="gramEnd"/>
      <w:r w:rsidRPr="00E65A16">
        <w:rPr>
          <w:rFonts w:ascii="Times New Roman" w:eastAsia="Times New Roman" w:hAnsi="Times New Roman" w:cs="Times New Roman"/>
          <w:color w:val="333333"/>
          <w:sz w:val="24"/>
          <w:szCs w:val="24"/>
          <w:bdr w:val="none" w:sz="0" w:space="0" w:color="auto" w:frame="1"/>
        </w:rPr>
        <w:t xml:space="preserve"> либо охраняемым законом интересам общества и государства.</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color w:val="333333"/>
          <w:sz w:val="24"/>
          <w:szCs w:val="24"/>
        </w:rPr>
        <w:t> </w:t>
      </w:r>
    </w:p>
    <w:p w:rsidR="00E65A16" w:rsidRDefault="00E65A16" w:rsidP="00E65A16">
      <w:pPr>
        <w:spacing w:after="0" w:line="234" w:lineRule="atLeast"/>
        <w:rPr>
          <w:rFonts w:ascii="Times New Roman" w:eastAsia="Times New Roman" w:hAnsi="Times New Roman" w:cs="Times New Roman"/>
          <w:iCs/>
          <w:color w:val="333333"/>
          <w:sz w:val="24"/>
          <w:szCs w:val="24"/>
          <w:bdr w:val="none" w:sz="0" w:space="0" w:color="auto" w:frame="1"/>
        </w:rPr>
      </w:pPr>
      <w:r w:rsidRPr="00E65A16">
        <w:rPr>
          <w:rFonts w:ascii="Times New Roman" w:eastAsia="Times New Roman" w:hAnsi="Times New Roman" w:cs="Times New Roman"/>
          <w:b/>
          <w:bCs/>
          <w:color w:val="333333"/>
          <w:sz w:val="24"/>
          <w:szCs w:val="24"/>
          <w:bdr w:val="none" w:sz="0" w:space="0" w:color="auto" w:frame="1"/>
        </w:rPr>
        <w:t>Злоупотребление должностными полномочиями </w:t>
      </w:r>
      <w:r w:rsidRPr="00E65A16">
        <w:rPr>
          <w:rFonts w:ascii="Times New Roman" w:eastAsia="Times New Roman" w:hAnsi="Times New Roman" w:cs="Times New Roman"/>
          <w:iCs/>
          <w:color w:val="333333"/>
          <w:sz w:val="24"/>
          <w:szCs w:val="24"/>
          <w:bdr w:val="none" w:sz="0" w:space="0" w:color="auto" w:frame="1"/>
        </w:rPr>
        <w:t>наказывается </w:t>
      </w:r>
      <w:r w:rsidRPr="00E65A16">
        <w:rPr>
          <w:rFonts w:ascii="Times New Roman" w:eastAsia="Times New Roman" w:hAnsi="Times New Roman" w:cs="Times New Roman"/>
          <w:color w:val="333333"/>
          <w:sz w:val="24"/>
          <w:szCs w:val="24"/>
          <w:bdr w:val="none" w:sz="0" w:space="0" w:color="auto" w:frame="1"/>
        </w:rPr>
        <w:t>штрафом в размере </w:t>
      </w:r>
      <w:r w:rsidRPr="00E65A16">
        <w:rPr>
          <w:rFonts w:ascii="Times New Roman" w:eastAsia="Times New Roman" w:hAnsi="Times New Roman" w:cs="Times New Roman"/>
          <w:iCs/>
          <w:color w:val="333333"/>
          <w:sz w:val="24"/>
          <w:szCs w:val="24"/>
          <w:bdr w:val="none" w:sz="0" w:space="0" w:color="auto" w:frame="1"/>
        </w:rPr>
        <w:t>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Start"/>
      <w:r w:rsidRPr="00E65A16">
        <w:rPr>
          <w:rFonts w:ascii="Times New Roman" w:eastAsia="Times New Roman" w:hAnsi="Times New Roman" w:cs="Times New Roman"/>
          <w:iCs/>
          <w:color w:val="333333"/>
          <w:sz w:val="24"/>
          <w:szCs w:val="24"/>
          <w:bdr w:val="none" w:sz="0" w:space="0" w:color="auto" w:frame="1"/>
        </w:rPr>
        <w:t>.(</w:t>
      </w:r>
      <w:proofErr w:type="gramEnd"/>
      <w:r w:rsidRPr="00E65A16">
        <w:rPr>
          <w:rFonts w:ascii="Times New Roman" w:eastAsia="Times New Roman" w:hAnsi="Times New Roman" w:cs="Times New Roman"/>
          <w:iCs/>
          <w:color w:val="333333"/>
          <w:sz w:val="24"/>
          <w:szCs w:val="24"/>
          <w:bdr w:val="none" w:sz="0" w:space="0" w:color="auto" w:frame="1"/>
        </w:rPr>
        <w:t xml:space="preserve">ст.285 УК </w:t>
      </w:r>
      <w:proofErr w:type="gramStart"/>
      <w:r w:rsidRPr="00E65A16">
        <w:rPr>
          <w:rFonts w:ascii="Times New Roman" w:eastAsia="Times New Roman" w:hAnsi="Times New Roman" w:cs="Times New Roman"/>
          <w:iCs/>
          <w:color w:val="333333"/>
          <w:sz w:val="24"/>
          <w:szCs w:val="24"/>
          <w:bdr w:val="none" w:sz="0" w:space="0" w:color="auto" w:frame="1"/>
        </w:rPr>
        <w:t>РФ, ст.201 УК РФ)</w:t>
      </w:r>
      <w:proofErr w:type="gramEnd"/>
    </w:p>
    <w:p w:rsidR="00E65A16" w:rsidRPr="00E65A16" w:rsidRDefault="00E65A16" w:rsidP="00E65A16">
      <w:pPr>
        <w:spacing w:after="0" w:line="234" w:lineRule="atLeast"/>
        <w:rPr>
          <w:rFonts w:ascii="Times New Roman" w:eastAsia="Times New Roman" w:hAnsi="Times New Roman" w:cs="Times New Roman"/>
          <w:color w:val="333333"/>
          <w:sz w:val="24"/>
          <w:szCs w:val="24"/>
        </w:rPr>
      </w:pPr>
    </w:p>
    <w:p w:rsidR="00E65A16" w:rsidRDefault="00E65A16" w:rsidP="00E65A16">
      <w:pPr>
        <w:spacing w:after="0" w:line="234" w:lineRule="atLeast"/>
        <w:jc w:val="center"/>
        <w:rPr>
          <w:rFonts w:ascii="Times New Roman" w:eastAsia="Times New Roman" w:hAnsi="Times New Roman" w:cs="Times New Roman"/>
          <w:b/>
          <w:bCs/>
          <w:iCs/>
          <w:color w:val="333333"/>
          <w:sz w:val="24"/>
          <w:szCs w:val="24"/>
          <w:bdr w:val="none" w:sz="0" w:space="0" w:color="auto" w:frame="1"/>
        </w:rPr>
      </w:pPr>
      <w:r w:rsidRPr="00E65A16">
        <w:rPr>
          <w:rFonts w:ascii="Times New Roman" w:eastAsia="Times New Roman" w:hAnsi="Times New Roman" w:cs="Times New Roman"/>
          <w:b/>
          <w:bCs/>
          <w:iCs/>
          <w:color w:val="333333"/>
          <w:sz w:val="24"/>
          <w:szCs w:val="24"/>
          <w:bdr w:val="none" w:sz="0" w:space="0" w:color="auto" w:frame="1"/>
        </w:rPr>
        <w:t>ЧТО ТАКОЕ ВЗЯТКА?</w:t>
      </w:r>
    </w:p>
    <w:p w:rsidR="00E65A16" w:rsidRPr="00E65A16" w:rsidRDefault="00E65A16" w:rsidP="00E65A16">
      <w:pPr>
        <w:spacing w:after="0" w:line="234" w:lineRule="atLeast"/>
        <w:jc w:val="center"/>
        <w:rPr>
          <w:rFonts w:ascii="Times New Roman" w:eastAsia="Times New Roman" w:hAnsi="Times New Roman" w:cs="Times New Roman"/>
          <w:color w:val="333333"/>
          <w:sz w:val="24"/>
          <w:szCs w:val="24"/>
        </w:rPr>
      </w:pPr>
    </w:p>
    <w:p w:rsidR="00E65A16" w:rsidRPr="00E65A16" w:rsidRDefault="00E65A16" w:rsidP="00E65A16">
      <w:pPr>
        <w:spacing w:after="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iCs/>
          <w:color w:val="333333"/>
          <w:sz w:val="24"/>
          <w:szCs w:val="24"/>
          <w:bdr w:val="none" w:sz="0" w:space="0" w:color="auto" w:frame="1"/>
        </w:rPr>
        <w:t>Взятка-это деньги или материальные ценности, даваемые должностному лицу как подкуп, как оплата караемых законом действий.</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b/>
          <w:bCs/>
          <w:iCs/>
          <w:color w:val="333333"/>
          <w:sz w:val="24"/>
          <w:szCs w:val="24"/>
          <w:bdr w:val="none" w:sz="0" w:space="0" w:color="auto" w:frame="1"/>
        </w:rPr>
        <w:t>Взяткой могут быть:</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b/>
          <w:bCs/>
          <w:iCs/>
          <w:color w:val="333333"/>
          <w:sz w:val="24"/>
          <w:szCs w:val="24"/>
          <w:bdr w:val="none" w:sz="0" w:space="0" w:color="auto" w:frame="1"/>
        </w:rPr>
        <w:t>Предметы</w:t>
      </w:r>
      <w:r w:rsidRPr="00E65A16">
        <w:rPr>
          <w:rFonts w:ascii="Times New Roman" w:eastAsia="Times New Roman" w:hAnsi="Times New Roman" w:cs="Times New Roman"/>
          <w:iCs/>
          <w:color w:val="333333"/>
          <w:sz w:val="24"/>
          <w:szCs w:val="24"/>
          <w:bdr w:val="none" w:sz="0" w:space="0" w:color="auto" w:frame="1"/>
        </w:rPr>
        <w:t>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b/>
          <w:bCs/>
          <w:iCs/>
          <w:color w:val="333333"/>
          <w:sz w:val="24"/>
          <w:szCs w:val="24"/>
          <w:bdr w:val="none" w:sz="0" w:space="0" w:color="auto" w:frame="1"/>
        </w:rPr>
        <w:t>Услуги и выгоды</w:t>
      </w:r>
      <w:r w:rsidRPr="00E65A16">
        <w:rPr>
          <w:rFonts w:ascii="Times New Roman" w:eastAsia="Times New Roman" w:hAnsi="Times New Roman" w:cs="Times New Roman"/>
          <w:color w:val="333333"/>
          <w:sz w:val="24"/>
          <w:szCs w:val="24"/>
          <w:bdr w:val="none" w:sz="0" w:space="0" w:color="auto" w:frame="1"/>
        </w:rPr>
        <w:t> – </w:t>
      </w:r>
      <w:r w:rsidRPr="00E65A16">
        <w:rPr>
          <w:rFonts w:ascii="Times New Roman" w:eastAsia="Times New Roman" w:hAnsi="Times New Roman" w:cs="Times New Roman"/>
          <w:iCs/>
          <w:color w:val="333333"/>
          <w:sz w:val="24"/>
          <w:szCs w:val="24"/>
          <w:bdr w:val="none" w:sz="0" w:space="0" w:color="auto" w:frame="1"/>
        </w:rPr>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65A16" w:rsidRDefault="00E65A16" w:rsidP="00E65A16">
      <w:pPr>
        <w:spacing w:after="0" w:line="234" w:lineRule="atLeast"/>
        <w:rPr>
          <w:rFonts w:ascii="Times New Roman" w:eastAsia="Times New Roman" w:hAnsi="Times New Roman" w:cs="Times New Roman"/>
          <w:iCs/>
          <w:color w:val="333333"/>
          <w:sz w:val="24"/>
          <w:szCs w:val="24"/>
          <w:bdr w:val="none" w:sz="0" w:space="0" w:color="auto" w:frame="1"/>
        </w:rPr>
      </w:pPr>
      <w:proofErr w:type="gramStart"/>
      <w:r w:rsidRPr="00E65A16">
        <w:rPr>
          <w:rFonts w:ascii="Times New Roman" w:eastAsia="Times New Roman" w:hAnsi="Times New Roman" w:cs="Times New Roman"/>
          <w:b/>
          <w:bCs/>
          <w:iCs/>
          <w:color w:val="333333"/>
          <w:sz w:val="24"/>
          <w:szCs w:val="24"/>
          <w:bdr w:val="none" w:sz="0" w:space="0" w:color="auto" w:frame="1"/>
        </w:rPr>
        <w:t>Дача взятки должностному лицу лично или через посредника</w:t>
      </w:r>
      <w:r w:rsidRPr="00E65A16">
        <w:rPr>
          <w:rFonts w:ascii="Times New Roman" w:eastAsia="Times New Roman" w:hAnsi="Times New Roman" w:cs="Times New Roman"/>
          <w:iCs/>
          <w:color w:val="333333"/>
          <w:sz w:val="24"/>
          <w:szCs w:val="24"/>
          <w:bdr w:val="none" w:sz="0" w:space="0" w:color="auto" w:frame="1"/>
        </w:rPr>
        <w:t> </w:t>
      </w:r>
      <w:r w:rsidRPr="00E65A16">
        <w:rPr>
          <w:rFonts w:ascii="Times New Roman" w:eastAsia="Times New Roman" w:hAnsi="Times New Roman" w:cs="Times New Roman"/>
          <w:b/>
          <w:bCs/>
          <w:iCs/>
          <w:color w:val="333333"/>
          <w:sz w:val="24"/>
          <w:szCs w:val="24"/>
          <w:bdr w:val="none" w:sz="0" w:space="0" w:color="auto" w:frame="1"/>
        </w:rPr>
        <w:t>наказывается</w:t>
      </w:r>
      <w:r w:rsidRPr="00E65A16">
        <w:rPr>
          <w:rFonts w:ascii="Times New Roman" w:eastAsia="Times New Roman" w:hAnsi="Times New Roman" w:cs="Times New Roman"/>
          <w:iCs/>
          <w:color w:val="333333"/>
          <w:sz w:val="24"/>
          <w:szCs w:val="24"/>
          <w:bdr w:val="none" w:sz="0" w:space="0" w:color="auto" w:frame="1"/>
        </w:rPr>
        <w:t xml:space="preserve"> штрафом в размере до 200 тысяч рублей или в размере заработной платы или иного дохода </w:t>
      </w:r>
      <w:r w:rsidRPr="00E65A16">
        <w:rPr>
          <w:rFonts w:ascii="Times New Roman" w:eastAsia="Times New Roman" w:hAnsi="Times New Roman" w:cs="Times New Roman"/>
          <w:iCs/>
          <w:color w:val="333333"/>
          <w:sz w:val="24"/>
          <w:szCs w:val="24"/>
          <w:bdr w:val="none" w:sz="0" w:space="0" w:color="auto" w:frame="1"/>
        </w:rPr>
        <w:lastRenderedPageBreak/>
        <w:t>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w:t>
      </w:r>
      <w:proofErr w:type="gramEnd"/>
      <w:r w:rsidRPr="00E65A16">
        <w:rPr>
          <w:rFonts w:ascii="Times New Roman" w:eastAsia="Times New Roman" w:hAnsi="Times New Roman" w:cs="Times New Roman"/>
          <w:iCs/>
          <w:color w:val="333333"/>
          <w:sz w:val="24"/>
          <w:szCs w:val="24"/>
          <w:bdr w:val="none" w:sz="0" w:space="0" w:color="auto" w:frame="1"/>
        </w:rPr>
        <w:t> </w:t>
      </w:r>
      <w:r w:rsidRPr="00E65A16">
        <w:rPr>
          <w:rFonts w:ascii="Times New Roman" w:eastAsia="Times New Roman" w:hAnsi="Times New Roman" w:cs="Times New Roman"/>
          <w:iCs/>
          <w:color w:val="333333"/>
          <w:sz w:val="24"/>
          <w:szCs w:val="24"/>
          <w:bdr w:val="none" w:sz="0" w:space="0" w:color="auto" w:frame="1"/>
        </w:rPr>
        <w:br/>
      </w:r>
      <w:r w:rsidRPr="00E65A16">
        <w:rPr>
          <w:rFonts w:ascii="Times New Roman" w:eastAsia="Times New Roman" w:hAnsi="Times New Roman" w:cs="Times New Roman"/>
          <w:b/>
          <w:bCs/>
          <w:iCs/>
          <w:color w:val="333333"/>
          <w:sz w:val="24"/>
          <w:szCs w:val="24"/>
          <w:bdr w:val="none" w:sz="0" w:space="0" w:color="auto" w:frame="1"/>
        </w:rPr>
        <w:t>Дача взятки должностному лицу за совершение им заведомо незаконных действий (бездействие) наказывается</w:t>
      </w:r>
      <w:r w:rsidRPr="00E65A16">
        <w:rPr>
          <w:rFonts w:ascii="Times New Roman" w:eastAsia="Times New Roman" w:hAnsi="Times New Roman" w:cs="Times New Roman"/>
          <w:iCs/>
          <w:color w:val="333333"/>
          <w:sz w:val="24"/>
          <w:szCs w:val="24"/>
          <w:bdr w:val="none" w:sz="0" w:space="0" w:color="auto" w:frame="1"/>
        </w:rPr>
        <w:t>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p>
    <w:p w:rsidR="00E65A16" w:rsidRDefault="00E65A16" w:rsidP="00E65A16">
      <w:pPr>
        <w:spacing w:after="0" w:line="234" w:lineRule="atLeast"/>
        <w:rPr>
          <w:rFonts w:ascii="Times New Roman" w:eastAsia="Times New Roman" w:hAnsi="Times New Roman" w:cs="Times New Roman"/>
          <w:iCs/>
          <w:color w:val="333333"/>
          <w:sz w:val="24"/>
          <w:szCs w:val="24"/>
          <w:bdr w:val="none" w:sz="0" w:space="0" w:color="auto" w:frame="1"/>
        </w:rPr>
      </w:pPr>
      <w:r w:rsidRPr="00E65A16">
        <w:rPr>
          <w:rFonts w:ascii="Times New Roman" w:eastAsia="Times New Roman" w:hAnsi="Times New Roman" w:cs="Times New Roman"/>
          <w:b/>
          <w:bCs/>
          <w:iCs/>
          <w:color w:val="333333"/>
          <w:sz w:val="24"/>
          <w:szCs w:val="24"/>
          <w:bdr w:val="none" w:sz="0" w:space="0" w:color="auto" w:frame="1"/>
        </w:rPr>
        <w:br/>
        <w:t>Примечание</w:t>
      </w:r>
      <w:r w:rsidRPr="00E65A16">
        <w:rPr>
          <w:rFonts w:ascii="Times New Roman" w:eastAsia="Times New Roman" w:hAnsi="Times New Roman" w:cs="Times New Roman"/>
          <w:iCs/>
          <w:color w:val="333333"/>
          <w:sz w:val="24"/>
          <w:szCs w:val="24"/>
          <w:bdr w:val="none" w:sz="0" w:space="0" w:color="auto" w:frame="1"/>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p>
    <w:p w:rsidR="00E65A16" w:rsidRPr="00E65A16" w:rsidRDefault="00E65A16" w:rsidP="00E65A16">
      <w:pPr>
        <w:spacing w:after="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b/>
          <w:bCs/>
          <w:iCs/>
          <w:color w:val="333333"/>
          <w:sz w:val="24"/>
          <w:szCs w:val="24"/>
        </w:rPr>
        <w:t>Противодействие коррупции</w:t>
      </w:r>
      <w:r w:rsidRPr="00E65A16">
        <w:rPr>
          <w:rFonts w:ascii="Times New Roman" w:eastAsia="Times New Roman" w:hAnsi="Times New Roman" w:cs="Times New Roman"/>
          <w:iCs/>
          <w:color w:val="333333"/>
          <w:sz w:val="24"/>
          <w:szCs w:val="24"/>
          <w:bdr w:val="none" w:sz="0" w:space="0" w:color="auto" w:frame="1"/>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w:t>
      </w:r>
      <w:r w:rsidRPr="00E65A16">
        <w:rPr>
          <w:rFonts w:ascii="Times New Roman" w:eastAsia="Times New Roman" w:hAnsi="Times New Roman" w:cs="Times New Roman"/>
          <w:iCs/>
          <w:color w:val="333333"/>
          <w:sz w:val="24"/>
          <w:szCs w:val="24"/>
          <w:bdr w:val="none" w:sz="0" w:space="0" w:color="auto" w:frame="1"/>
        </w:rPr>
        <w:softHyphen/>
        <w:t>ния, институтов гражданского общества, организаций и физиче</w:t>
      </w:r>
      <w:r w:rsidRPr="00E65A16">
        <w:rPr>
          <w:rFonts w:ascii="Times New Roman" w:eastAsia="Times New Roman" w:hAnsi="Times New Roman" w:cs="Times New Roman"/>
          <w:iCs/>
          <w:color w:val="333333"/>
          <w:sz w:val="24"/>
          <w:szCs w:val="24"/>
          <w:bdr w:val="none" w:sz="0" w:space="0" w:color="auto" w:frame="1"/>
        </w:rPr>
        <w:softHyphen/>
        <w:t>ских лиц в пределах их полномочий:</w:t>
      </w:r>
    </w:p>
    <w:p w:rsidR="00E65A16" w:rsidRDefault="00E65A16" w:rsidP="00E65A16">
      <w:pPr>
        <w:spacing w:after="0" w:line="234" w:lineRule="atLeast"/>
        <w:rPr>
          <w:rFonts w:ascii="Times New Roman" w:eastAsia="Times New Roman" w:hAnsi="Times New Roman" w:cs="Times New Roman"/>
          <w:iCs/>
          <w:color w:val="333333"/>
          <w:sz w:val="24"/>
          <w:szCs w:val="24"/>
          <w:bdr w:val="none" w:sz="0" w:space="0" w:color="auto" w:frame="1"/>
        </w:rPr>
      </w:pPr>
      <w:r w:rsidRPr="00E65A16">
        <w:rPr>
          <w:rFonts w:ascii="Times New Roman" w:eastAsia="Times New Roman" w:hAnsi="Times New Roman" w:cs="Times New Roman"/>
          <w:iCs/>
          <w:color w:val="333333"/>
          <w:sz w:val="24"/>
          <w:szCs w:val="24"/>
          <w:bdr w:val="none" w:sz="0" w:space="0" w:color="auto" w:frame="1"/>
        </w:rPr>
        <w:t>Администрация ГБУЗ СК «</w:t>
      </w:r>
      <w:r>
        <w:rPr>
          <w:rFonts w:ascii="Times New Roman" w:eastAsia="Times New Roman" w:hAnsi="Times New Roman" w:cs="Times New Roman"/>
          <w:iCs/>
          <w:color w:val="333333"/>
          <w:sz w:val="24"/>
          <w:szCs w:val="24"/>
          <w:bdr w:val="none" w:sz="0" w:space="0" w:color="auto" w:frame="1"/>
        </w:rPr>
        <w:t>ГКЦ ОВП</w:t>
      </w:r>
      <w:r w:rsidRPr="00E65A16">
        <w:rPr>
          <w:rFonts w:ascii="Times New Roman" w:eastAsia="Times New Roman" w:hAnsi="Times New Roman" w:cs="Times New Roman"/>
          <w:iCs/>
          <w:color w:val="333333"/>
          <w:sz w:val="24"/>
          <w:szCs w:val="24"/>
          <w:bdr w:val="none" w:sz="0" w:space="0" w:color="auto" w:frame="1"/>
        </w:rPr>
        <w:t>» г</w:t>
      </w:r>
      <w:proofErr w:type="gramStart"/>
      <w:r w:rsidRPr="00E65A16">
        <w:rPr>
          <w:rFonts w:ascii="Times New Roman" w:eastAsia="Times New Roman" w:hAnsi="Times New Roman" w:cs="Times New Roman"/>
          <w:iCs/>
          <w:color w:val="333333"/>
          <w:sz w:val="24"/>
          <w:szCs w:val="24"/>
          <w:bdr w:val="none" w:sz="0" w:space="0" w:color="auto" w:frame="1"/>
        </w:rPr>
        <w:t>.С</w:t>
      </w:r>
      <w:proofErr w:type="gramEnd"/>
      <w:r w:rsidRPr="00E65A16">
        <w:rPr>
          <w:rFonts w:ascii="Times New Roman" w:eastAsia="Times New Roman" w:hAnsi="Times New Roman" w:cs="Times New Roman"/>
          <w:iCs/>
          <w:color w:val="333333"/>
          <w:sz w:val="24"/>
          <w:szCs w:val="24"/>
          <w:bdr w:val="none" w:sz="0" w:space="0" w:color="auto" w:frame="1"/>
        </w:rPr>
        <w:t>таврополя просит Вас сообщать о фактах коррупции, в устной или письменной форме (на ваше усмотрение) по телефонам:</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p>
    <w:p w:rsidR="00E65A16" w:rsidRDefault="00E65A16" w:rsidP="00E65A16">
      <w:pPr>
        <w:spacing w:after="0" w:line="234" w:lineRule="atLeast"/>
        <w:rPr>
          <w:rFonts w:ascii="Times New Roman" w:eastAsia="Times New Roman" w:hAnsi="Times New Roman" w:cs="Times New Roman"/>
          <w:b/>
          <w:bCs/>
          <w:iCs/>
          <w:color w:val="333333"/>
          <w:sz w:val="24"/>
          <w:szCs w:val="24"/>
          <w:bdr w:val="none" w:sz="0" w:space="0" w:color="auto" w:frame="1"/>
        </w:rPr>
      </w:pPr>
      <w:r w:rsidRPr="00E65A16">
        <w:rPr>
          <w:rFonts w:ascii="Times New Roman" w:eastAsia="Times New Roman" w:hAnsi="Times New Roman" w:cs="Times New Roman"/>
          <w:b/>
          <w:bCs/>
          <w:iCs/>
          <w:color w:val="333333"/>
          <w:sz w:val="24"/>
          <w:szCs w:val="24"/>
          <w:bdr w:val="none" w:sz="0" w:space="0" w:color="auto" w:frame="1"/>
        </w:rPr>
        <w:t xml:space="preserve">Главный врач </w:t>
      </w:r>
      <w:r>
        <w:rPr>
          <w:rFonts w:ascii="Times New Roman" w:eastAsia="Times New Roman" w:hAnsi="Times New Roman" w:cs="Times New Roman"/>
          <w:b/>
          <w:bCs/>
          <w:iCs/>
          <w:color w:val="333333"/>
          <w:sz w:val="24"/>
          <w:szCs w:val="24"/>
          <w:bdr w:val="none" w:sz="0" w:space="0" w:color="auto" w:frame="1"/>
        </w:rPr>
        <w:t>тел. 8(8652) 36-21</w:t>
      </w:r>
      <w:r w:rsidRPr="00E65A16">
        <w:rPr>
          <w:rFonts w:ascii="Times New Roman" w:eastAsia="Times New Roman" w:hAnsi="Times New Roman" w:cs="Times New Roman"/>
          <w:b/>
          <w:bCs/>
          <w:iCs/>
          <w:color w:val="333333"/>
          <w:sz w:val="24"/>
          <w:szCs w:val="24"/>
          <w:bdr w:val="none" w:sz="0" w:space="0" w:color="auto" w:frame="1"/>
        </w:rPr>
        <w:t>-</w:t>
      </w:r>
      <w:r>
        <w:rPr>
          <w:rFonts w:ascii="Times New Roman" w:eastAsia="Times New Roman" w:hAnsi="Times New Roman" w:cs="Times New Roman"/>
          <w:b/>
          <w:bCs/>
          <w:iCs/>
          <w:color w:val="333333"/>
          <w:sz w:val="24"/>
          <w:szCs w:val="24"/>
          <w:bdr w:val="none" w:sz="0" w:space="0" w:color="auto" w:frame="1"/>
        </w:rPr>
        <w:t>47</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p>
    <w:p w:rsidR="00E65A16" w:rsidRDefault="00E65A16" w:rsidP="00E65A16">
      <w:pPr>
        <w:spacing w:after="0" w:line="234" w:lineRule="atLeast"/>
        <w:rPr>
          <w:rFonts w:ascii="Times New Roman" w:eastAsia="Times New Roman" w:hAnsi="Times New Roman" w:cs="Times New Roman"/>
          <w:b/>
          <w:bCs/>
          <w:iCs/>
          <w:color w:val="333333"/>
          <w:sz w:val="24"/>
          <w:szCs w:val="24"/>
          <w:bdr w:val="none" w:sz="0" w:space="0" w:color="auto" w:frame="1"/>
        </w:rPr>
      </w:pPr>
      <w:r w:rsidRPr="00E65A16">
        <w:rPr>
          <w:rFonts w:ascii="Times New Roman" w:eastAsia="Times New Roman" w:hAnsi="Times New Roman" w:cs="Times New Roman"/>
          <w:b/>
          <w:bCs/>
          <w:iCs/>
          <w:color w:val="333333"/>
          <w:sz w:val="24"/>
          <w:szCs w:val="24"/>
          <w:bdr w:val="none" w:sz="0" w:space="0" w:color="auto" w:frame="1"/>
        </w:rPr>
        <w:t xml:space="preserve">Заместитель главного врача по </w:t>
      </w:r>
      <w:r>
        <w:rPr>
          <w:rFonts w:ascii="Times New Roman" w:eastAsia="Times New Roman" w:hAnsi="Times New Roman" w:cs="Times New Roman"/>
          <w:b/>
          <w:bCs/>
          <w:iCs/>
          <w:color w:val="333333"/>
          <w:sz w:val="24"/>
          <w:szCs w:val="24"/>
          <w:bdr w:val="none" w:sz="0" w:space="0" w:color="auto" w:frame="1"/>
        </w:rPr>
        <w:t xml:space="preserve">медицинской части </w:t>
      </w:r>
      <w:r w:rsidRPr="00E65A16">
        <w:rPr>
          <w:rFonts w:ascii="Times New Roman" w:eastAsia="Times New Roman" w:hAnsi="Times New Roman" w:cs="Times New Roman"/>
          <w:b/>
          <w:bCs/>
          <w:iCs/>
          <w:color w:val="333333"/>
          <w:sz w:val="24"/>
          <w:szCs w:val="24"/>
          <w:bdr w:val="none" w:sz="0" w:space="0" w:color="auto" w:frame="1"/>
        </w:rPr>
        <w:t xml:space="preserve">тел. 8(8652) </w:t>
      </w:r>
      <w:r>
        <w:rPr>
          <w:rFonts w:ascii="Times New Roman" w:eastAsia="Times New Roman" w:hAnsi="Times New Roman" w:cs="Times New Roman"/>
          <w:b/>
          <w:bCs/>
          <w:iCs/>
          <w:color w:val="333333"/>
          <w:sz w:val="24"/>
          <w:szCs w:val="24"/>
          <w:bdr w:val="none" w:sz="0" w:space="0" w:color="auto" w:frame="1"/>
        </w:rPr>
        <w:t>36-21-47</w:t>
      </w:r>
    </w:p>
    <w:p w:rsidR="00E65A16" w:rsidRPr="00E65A16" w:rsidRDefault="00E65A16" w:rsidP="00E65A16">
      <w:pPr>
        <w:spacing w:after="0" w:line="234" w:lineRule="atLeast"/>
        <w:rPr>
          <w:rFonts w:ascii="Times New Roman" w:eastAsia="Times New Roman" w:hAnsi="Times New Roman" w:cs="Times New Roman"/>
          <w:color w:val="333333"/>
          <w:sz w:val="24"/>
          <w:szCs w:val="24"/>
        </w:rPr>
      </w:pPr>
    </w:p>
    <w:p w:rsidR="00E65A16" w:rsidRPr="00E65A16" w:rsidRDefault="00E65A16" w:rsidP="00E65A16">
      <w:pPr>
        <w:spacing w:after="180" w:line="234" w:lineRule="atLeast"/>
        <w:rPr>
          <w:rFonts w:ascii="Times New Roman" w:eastAsia="Times New Roman" w:hAnsi="Times New Roman" w:cs="Times New Roman"/>
          <w:color w:val="333333"/>
          <w:sz w:val="24"/>
          <w:szCs w:val="24"/>
        </w:rPr>
      </w:pPr>
      <w:r w:rsidRPr="00E65A16">
        <w:rPr>
          <w:rFonts w:ascii="Times New Roman" w:eastAsia="Times New Roman" w:hAnsi="Times New Roman" w:cs="Times New Roman"/>
          <w:b/>
          <w:bCs/>
          <w:iCs/>
          <w:color w:val="333333"/>
          <w:sz w:val="24"/>
          <w:szCs w:val="24"/>
          <w:bdr w:val="none" w:sz="0" w:space="0" w:color="auto" w:frame="1"/>
        </w:rPr>
        <w:t>Прокуратура РФ по СК тел 8(8652) 26-14-00</w:t>
      </w:r>
    </w:p>
    <w:sectPr w:rsidR="00E65A16" w:rsidRPr="00E65A16" w:rsidSect="002C3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09C7"/>
    <w:rsid w:val="002C3CDF"/>
    <w:rsid w:val="006443DF"/>
    <w:rsid w:val="00817226"/>
    <w:rsid w:val="00B209C7"/>
    <w:rsid w:val="00BD2EAC"/>
    <w:rsid w:val="00BD76AF"/>
    <w:rsid w:val="00E65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DF"/>
  </w:style>
  <w:style w:type="paragraph" w:styleId="1">
    <w:name w:val="heading 1"/>
    <w:basedOn w:val="a"/>
    <w:link w:val="10"/>
    <w:uiPriority w:val="9"/>
    <w:qFormat/>
    <w:rsid w:val="00E65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A16"/>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E65A16"/>
  </w:style>
  <w:style w:type="character" w:styleId="a3">
    <w:name w:val="Hyperlink"/>
    <w:basedOn w:val="a0"/>
    <w:uiPriority w:val="99"/>
    <w:semiHidden/>
    <w:unhideWhenUsed/>
    <w:rsid w:val="00E65A16"/>
    <w:rPr>
      <w:color w:val="0000FF"/>
      <w:u w:val="single"/>
    </w:rPr>
  </w:style>
  <w:style w:type="paragraph" w:styleId="a4">
    <w:name w:val="Normal (Web)"/>
    <w:basedOn w:val="a"/>
    <w:uiPriority w:val="99"/>
    <w:semiHidden/>
    <w:unhideWhenUsed/>
    <w:rsid w:val="00E65A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65A16"/>
    <w:rPr>
      <w:b/>
      <w:bCs/>
    </w:rPr>
  </w:style>
</w:styles>
</file>

<file path=word/webSettings.xml><?xml version="1.0" encoding="utf-8"?>
<w:webSettings xmlns:r="http://schemas.openxmlformats.org/officeDocument/2006/relationships" xmlns:w="http://schemas.openxmlformats.org/wordprocessingml/2006/main">
  <w:divs>
    <w:div w:id="1180394129">
      <w:bodyDiv w:val="1"/>
      <w:marLeft w:val="0"/>
      <w:marRight w:val="0"/>
      <w:marTop w:val="0"/>
      <w:marBottom w:val="0"/>
      <w:divBdr>
        <w:top w:val="none" w:sz="0" w:space="0" w:color="auto"/>
        <w:left w:val="none" w:sz="0" w:space="0" w:color="auto"/>
        <w:bottom w:val="none" w:sz="0" w:space="0" w:color="auto"/>
        <w:right w:val="none" w:sz="0" w:space="0" w:color="auto"/>
      </w:divBdr>
      <w:divsChild>
        <w:div w:id="1285578270">
          <w:marLeft w:val="0"/>
          <w:marRight w:val="0"/>
          <w:marTop w:val="0"/>
          <w:marBottom w:val="0"/>
          <w:divBdr>
            <w:top w:val="none" w:sz="0" w:space="0" w:color="auto"/>
            <w:left w:val="none" w:sz="0" w:space="0" w:color="auto"/>
            <w:bottom w:val="none" w:sz="0" w:space="0" w:color="auto"/>
            <w:right w:val="none" w:sz="0" w:space="0" w:color="auto"/>
          </w:divBdr>
        </w:div>
        <w:div w:id="1009260721">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2015-07-24T13:07:00Z</dcterms:created>
  <dcterms:modified xsi:type="dcterms:W3CDTF">2015-07-29T10:41:00Z</dcterms:modified>
</cp:coreProperties>
</file>